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E43" w:rsidRPr="007564A8" w:rsidRDefault="00845113" w:rsidP="00FC2B66">
      <w:pPr>
        <w:autoSpaceDE w:val="0"/>
        <w:autoSpaceDN w:val="0"/>
        <w:adjustRightInd w:val="0"/>
        <w:snapToGrid w:val="0"/>
        <w:spacing w:before="57"/>
        <w:ind w:right="10"/>
        <w:jc w:val="center"/>
        <w:rPr>
          <w:rFonts w:ascii="Arial" w:hAnsi="Arial" w:cs="Arial"/>
          <w:b/>
          <w:bCs/>
          <w:kern w:val="0"/>
          <w:sz w:val="20"/>
          <w:szCs w:val="20"/>
        </w:rPr>
      </w:pPr>
      <w:bookmarkStart w:id="0" w:name="_GoBack"/>
      <w:bookmarkEnd w:id="0"/>
      <w:r w:rsidRPr="007564A8">
        <w:rPr>
          <w:rFonts w:ascii="Arial" w:hAnsi="Arial" w:cs="Arial"/>
          <w:b/>
          <w:bCs/>
          <w:kern w:val="0"/>
          <w:sz w:val="20"/>
          <w:szCs w:val="20"/>
        </w:rPr>
        <w:t xml:space="preserve">INTEL </w:t>
      </w:r>
      <w:r w:rsidR="008B2DB0" w:rsidRPr="007564A8">
        <w:rPr>
          <w:rFonts w:ascii="Arial" w:hAnsi="Arial" w:cs="Arial"/>
          <w:b/>
          <w:bCs/>
          <w:kern w:val="0"/>
          <w:sz w:val="20"/>
          <w:szCs w:val="20"/>
        </w:rPr>
        <w:t>SOFTWARE</w:t>
      </w:r>
      <w:r w:rsidR="005B0E14" w:rsidRPr="007564A8">
        <w:rPr>
          <w:rFonts w:ascii="Arial" w:hAnsi="Arial" w:cs="Arial"/>
          <w:b/>
          <w:bCs/>
          <w:kern w:val="0"/>
          <w:sz w:val="20"/>
          <w:szCs w:val="20"/>
        </w:rPr>
        <w:t xml:space="preserve"> LICENSE </w:t>
      </w:r>
      <w:r w:rsidR="000127DF" w:rsidRPr="007564A8">
        <w:rPr>
          <w:rFonts w:ascii="Arial" w:hAnsi="Arial" w:cs="Arial"/>
          <w:b/>
          <w:bCs/>
          <w:kern w:val="0"/>
          <w:sz w:val="20"/>
          <w:szCs w:val="20"/>
        </w:rPr>
        <w:t>AGREEMENT</w:t>
      </w:r>
    </w:p>
    <w:p w:rsidR="000127DF" w:rsidRPr="007564A8" w:rsidRDefault="005D500A" w:rsidP="005D500A">
      <w:pPr>
        <w:autoSpaceDE w:val="0"/>
        <w:autoSpaceDN w:val="0"/>
        <w:adjustRightInd w:val="0"/>
        <w:snapToGrid w:val="0"/>
        <w:spacing w:before="57"/>
        <w:ind w:right="-40"/>
        <w:jc w:val="center"/>
        <w:rPr>
          <w:rFonts w:ascii="Arial" w:hAnsi="Arial" w:cs="Arial"/>
          <w:b/>
          <w:bCs/>
          <w:kern w:val="0"/>
          <w:sz w:val="20"/>
          <w:szCs w:val="20"/>
        </w:rPr>
      </w:pPr>
      <w:proofErr w:type="gramStart"/>
      <w:r w:rsidRPr="007564A8">
        <w:rPr>
          <w:rFonts w:ascii="Arial" w:hAnsi="Arial" w:cs="Arial"/>
          <w:b/>
          <w:bCs/>
          <w:kern w:val="0"/>
          <w:sz w:val="20"/>
          <w:szCs w:val="20"/>
        </w:rPr>
        <w:t>for</w:t>
      </w:r>
      <w:proofErr w:type="gramEnd"/>
      <w:r w:rsidRPr="007564A8">
        <w:rPr>
          <w:rFonts w:ascii="Arial" w:hAnsi="Arial" w:cs="Arial"/>
          <w:b/>
          <w:bCs/>
          <w:kern w:val="0"/>
          <w:sz w:val="20"/>
          <w:szCs w:val="20"/>
        </w:rPr>
        <w:t xml:space="preserve"> the </w:t>
      </w:r>
      <w:r w:rsidR="00FA5B76">
        <w:rPr>
          <w:rFonts w:ascii="Arial" w:hAnsi="Arial" w:cs="Arial"/>
          <w:b/>
          <w:bCs/>
          <w:kern w:val="0"/>
          <w:sz w:val="20"/>
          <w:szCs w:val="20"/>
        </w:rPr>
        <w:t>INTEL® WIDI UPDATE TOOL</w:t>
      </w:r>
      <w:r w:rsidR="0052517D">
        <w:rPr>
          <w:rFonts w:ascii="Arial" w:hAnsi="Arial" w:cs="Arial"/>
          <w:b/>
          <w:bCs/>
          <w:kern w:val="0"/>
          <w:sz w:val="20"/>
          <w:szCs w:val="20"/>
        </w:rPr>
        <w:t xml:space="preserve"> SOFTWARE APPLICATION</w:t>
      </w:r>
    </w:p>
    <w:p w:rsidR="005D500A" w:rsidRPr="007564A8" w:rsidRDefault="005D500A" w:rsidP="005D500A">
      <w:pPr>
        <w:jc w:val="center"/>
        <w:rPr>
          <w:rFonts w:ascii="Arial" w:hAnsi="Arial" w:cs="Arial"/>
          <w:b/>
          <w:bCs/>
          <w:kern w:val="0"/>
          <w:sz w:val="20"/>
          <w:szCs w:val="20"/>
        </w:rPr>
      </w:pPr>
    </w:p>
    <w:p w:rsidR="00843F1C" w:rsidRPr="007564A8" w:rsidRDefault="00843F1C" w:rsidP="00BD0BB6">
      <w:pPr>
        <w:jc w:val="center"/>
        <w:rPr>
          <w:rFonts w:ascii="Arial" w:hAnsi="Arial" w:cs="Arial"/>
          <w:b/>
          <w:bCs/>
          <w:kern w:val="0"/>
          <w:sz w:val="20"/>
          <w:szCs w:val="20"/>
        </w:rPr>
      </w:pPr>
      <w:r w:rsidRPr="007564A8">
        <w:rPr>
          <w:rFonts w:ascii="Arial" w:hAnsi="Arial" w:cs="Arial"/>
          <w:b/>
          <w:bCs/>
          <w:kern w:val="0"/>
          <w:sz w:val="20"/>
          <w:szCs w:val="20"/>
        </w:rPr>
        <w:t xml:space="preserve">Document Version: </w:t>
      </w:r>
      <w:r w:rsidR="00A51C63">
        <w:rPr>
          <w:rFonts w:ascii="Arial" w:hAnsi="Arial" w:cs="Arial"/>
          <w:b/>
          <w:bCs/>
          <w:kern w:val="0"/>
          <w:sz w:val="20"/>
          <w:szCs w:val="20"/>
          <w:highlight w:val="yellow"/>
        </w:rPr>
        <w:t>November</w:t>
      </w:r>
      <w:r w:rsidR="00A51C63" w:rsidRPr="00A51C63">
        <w:rPr>
          <w:rFonts w:ascii="Arial" w:hAnsi="Arial" w:cs="Arial"/>
          <w:b/>
          <w:bCs/>
          <w:kern w:val="0"/>
          <w:sz w:val="20"/>
          <w:szCs w:val="20"/>
          <w:highlight w:val="yellow"/>
        </w:rPr>
        <w:t xml:space="preserve"> 1, 2013</w:t>
      </w:r>
    </w:p>
    <w:p w:rsidR="00843F1C" w:rsidRPr="007564A8" w:rsidRDefault="00843F1C" w:rsidP="005D500A">
      <w:pPr>
        <w:jc w:val="center"/>
        <w:rPr>
          <w:rFonts w:ascii="Arial" w:hAnsi="Arial" w:cs="Arial"/>
          <w:b/>
          <w:bCs/>
          <w:kern w:val="0"/>
          <w:sz w:val="20"/>
          <w:szCs w:val="20"/>
        </w:rPr>
      </w:pPr>
    </w:p>
    <w:p w:rsidR="00843F1C" w:rsidRPr="007564A8" w:rsidRDefault="00843F1C" w:rsidP="00843F1C">
      <w:pPr>
        <w:rPr>
          <w:rFonts w:ascii="Arial" w:hAnsi="Arial" w:cs="Arial"/>
          <w:b/>
          <w:bCs/>
          <w:kern w:val="0"/>
          <w:sz w:val="20"/>
          <w:szCs w:val="20"/>
        </w:rPr>
      </w:pPr>
    </w:p>
    <w:p w:rsidR="00843F1C" w:rsidRPr="007564A8" w:rsidRDefault="00843F1C" w:rsidP="00843F1C">
      <w:pPr>
        <w:rPr>
          <w:rFonts w:ascii="Arial" w:hAnsi="Arial" w:cs="Arial"/>
          <w:b/>
          <w:bCs/>
          <w:kern w:val="0"/>
          <w:sz w:val="20"/>
          <w:szCs w:val="20"/>
        </w:rPr>
      </w:pPr>
      <w:proofErr w:type="gramStart"/>
      <w:r w:rsidRPr="007564A8">
        <w:rPr>
          <w:rFonts w:ascii="Arial" w:hAnsi="Arial" w:cs="Arial"/>
          <w:b/>
          <w:bCs/>
          <w:kern w:val="0"/>
          <w:sz w:val="20"/>
          <w:szCs w:val="20"/>
        </w:rPr>
        <w:t>IMPORTANT - READ BEFORE COPYING, INSTALLING OR USING.</w:t>
      </w:r>
      <w:proofErr w:type="gramEnd"/>
    </w:p>
    <w:p w:rsidR="00843F1C" w:rsidRPr="007564A8" w:rsidRDefault="00843F1C" w:rsidP="00843F1C">
      <w:pPr>
        <w:rPr>
          <w:rFonts w:ascii="Arial" w:hAnsi="Arial" w:cs="Arial"/>
          <w:b/>
          <w:bCs/>
          <w:kern w:val="0"/>
          <w:sz w:val="20"/>
          <w:szCs w:val="20"/>
        </w:rPr>
      </w:pPr>
    </w:p>
    <w:p w:rsidR="00843F1C" w:rsidRPr="007564A8" w:rsidRDefault="00843F1C" w:rsidP="005D500A">
      <w:pPr>
        <w:rPr>
          <w:rFonts w:ascii="Arial" w:hAnsi="Arial" w:cs="Arial"/>
          <w:b/>
          <w:bCs/>
          <w:kern w:val="0"/>
          <w:sz w:val="20"/>
          <w:szCs w:val="20"/>
        </w:rPr>
      </w:pPr>
      <w:r w:rsidRPr="007564A8">
        <w:rPr>
          <w:rFonts w:ascii="Arial" w:hAnsi="Arial" w:cs="Arial"/>
          <w:b/>
          <w:bCs/>
          <w:kern w:val="0"/>
          <w:sz w:val="20"/>
          <w:szCs w:val="20"/>
        </w:rPr>
        <w:t xml:space="preserve">Do not copy, install, </w:t>
      </w:r>
      <w:r w:rsidR="00020BC6" w:rsidRPr="007564A8">
        <w:rPr>
          <w:rFonts w:ascii="Arial" w:hAnsi="Arial" w:cs="Arial"/>
          <w:b/>
          <w:bCs/>
          <w:kern w:val="0"/>
          <w:sz w:val="20"/>
          <w:szCs w:val="20"/>
        </w:rPr>
        <w:t xml:space="preserve">use, load, </w:t>
      </w:r>
      <w:r w:rsidRPr="007564A8">
        <w:rPr>
          <w:rFonts w:ascii="Arial" w:hAnsi="Arial" w:cs="Arial"/>
          <w:b/>
          <w:bCs/>
          <w:kern w:val="0"/>
          <w:sz w:val="20"/>
          <w:szCs w:val="20"/>
        </w:rPr>
        <w:t xml:space="preserve">or </w:t>
      </w:r>
      <w:r w:rsidR="005D500A" w:rsidRPr="007564A8">
        <w:rPr>
          <w:rFonts w:ascii="Arial" w:hAnsi="Arial" w:cs="Arial"/>
          <w:b/>
          <w:bCs/>
          <w:kern w:val="0"/>
          <w:sz w:val="20"/>
          <w:szCs w:val="20"/>
        </w:rPr>
        <w:t>distribute</w:t>
      </w:r>
      <w:r w:rsidRPr="007564A8">
        <w:rPr>
          <w:rFonts w:ascii="Arial" w:hAnsi="Arial" w:cs="Arial"/>
          <w:b/>
          <w:bCs/>
          <w:kern w:val="0"/>
          <w:sz w:val="20"/>
          <w:szCs w:val="20"/>
        </w:rPr>
        <w:t xml:space="preserve"> the </w:t>
      </w:r>
      <w:r w:rsidR="00FA5B76">
        <w:rPr>
          <w:rFonts w:ascii="Arial" w:hAnsi="Arial" w:cs="Arial"/>
          <w:b/>
          <w:bCs/>
          <w:kern w:val="0"/>
          <w:sz w:val="20"/>
          <w:szCs w:val="20"/>
        </w:rPr>
        <w:t xml:space="preserve">Intel® </w:t>
      </w:r>
      <w:proofErr w:type="spellStart"/>
      <w:r w:rsidR="00FA5B76">
        <w:rPr>
          <w:rFonts w:ascii="Arial" w:hAnsi="Arial" w:cs="Arial"/>
          <w:b/>
          <w:bCs/>
          <w:kern w:val="0"/>
          <w:sz w:val="20"/>
          <w:szCs w:val="20"/>
        </w:rPr>
        <w:t>WiDi</w:t>
      </w:r>
      <w:proofErr w:type="spellEnd"/>
      <w:r w:rsidR="00FA5B76">
        <w:rPr>
          <w:rFonts w:ascii="Arial" w:hAnsi="Arial" w:cs="Arial"/>
          <w:b/>
          <w:bCs/>
          <w:kern w:val="0"/>
          <w:sz w:val="20"/>
          <w:szCs w:val="20"/>
        </w:rPr>
        <w:t xml:space="preserve"> Update Tool</w:t>
      </w:r>
      <w:r w:rsidR="0052517D">
        <w:rPr>
          <w:rFonts w:ascii="Arial" w:hAnsi="Arial" w:cs="Arial"/>
          <w:b/>
          <w:bCs/>
          <w:kern w:val="0"/>
          <w:sz w:val="20"/>
          <w:szCs w:val="20"/>
        </w:rPr>
        <w:t xml:space="preserve"> </w:t>
      </w:r>
      <w:r w:rsidR="003A7DDC">
        <w:rPr>
          <w:rFonts w:ascii="Arial" w:hAnsi="Arial" w:cs="Arial"/>
          <w:b/>
          <w:bCs/>
          <w:kern w:val="0"/>
          <w:sz w:val="20"/>
          <w:szCs w:val="20"/>
        </w:rPr>
        <w:t>software application</w:t>
      </w:r>
      <w:r w:rsidR="00BF2D60">
        <w:rPr>
          <w:rFonts w:ascii="Arial" w:hAnsi="Arial" w:cs="Arial"/>
          <w:b/>
          <w:bCs/>
          <w:kern w:val="0"/>
          <w:sz w:val="20"/>
          <w:szCs w:val="20"/>
        </w:rPr>
        <w:t xml:space="preserve"> </w:t>
      </w:r>
      <w:r w:rsidRPr="007564A8">
        <w:rPr>
          <w:rFonts w:ascii="Arial" w:hAnsi="Arial" w:cs="Arial"/>
          <w:b/>
          <w:bCs/>
          <w:kern w:val="0"/>
          <w:sz w:val="20"/>
          <w:szCs w:val="20"/>
        </w:rPr>
        <w:t xml:space="preserve">provided under this license agreement (this “Agreement”) until you have carefully read the following terms and conditions.  By </w:t>
      </w:r>
      <w:r w:rsidR="00DE402E" w:rsidRPr="007564A8">
        <w:rPr>
          <w:rFonts w:ascii="Arial" w:hAnsi="Arial" w:cs="Arial"/>
          <w:b/>
          <w:bCs/>
          <w:kern w:val="0"/>
          <w:sz w:val="20"/>
          <w:szCs w:val="20"/>
        </w:rPr>
        <w:t xml:space="preserve">copying, </w:t>
      </w:r>
      <w:r w:rsidRPr="007564A8">
        <w:rPr>
          <w:rFonts w:ascii="Arial" w:hAnsi="Arial" w:cs="Arial"/>
          <w:b/>
          <w:bCs/>
          <w:kern w:val="0"/>
          <w:sz w:val="20"/>
          <w:szCs w:val="20"/>
        </w:rPr>
        <w:t>installing, using</w:t>
      </w:r>
      <w:r w:rsidR="009C4912" w:rsidRPr="007564A8">
        <w:rPr>
          <w:rFonts w:ascii="Arial" w:hAnsi="Arial" w:cs="Arial"/>
          <w:b/>
          <w:bCs/>
          <w:kern w:val="0"/>
          <w:sz w:val="20"/>
          <w:szCs w:val="20"/>
        </w:rPr>
        <w:t>,</w:t>
      </w:r>
      <w:r w:rsidRPr="007564A8">
        <w:rPr>
          <w:rFonts w:ascii="Arial" w:hAnsi="Arial" w:cs="Arial"/>
          <w:b/>
          <w:bCs/>
          <w:kern w:val="0"/>
          <w:sz w:val="20"/>
          <w:szCs w:val="20"/>
        </w:rPr>
        <w:t xml:space="preserve"> </w:t>
      </w:r>
      <w:r w:rsidR="00DE402E" w:rsidRPr="007564A8">
        <w:rPr>
          <w:rFonts w:ascii="Arial" w:hAnsi="Arial" w:cs="Arial"/>
          <w:b/>
          <w:bCs/>
          <w:kern w:val="0"/>
          <w:sz w:val="20"/>
          <w:szCs w:val="20"/>
        </w:rPr>
        <w:t xml:space="preserve">loading, </w:t>
      </w:r>
      <w:r w:rsidR="005D500A" w:rsidRPr="007564A8">
        <w:rPr>
          <w:rFonts w:ascii="Arial" w:hAnsi="Arial" w:cs="Arial"/>
          <w:b/>
          <w:bCs/>
          <w:kern w:val="0"/>
          <w:sz w:val="20"/>
          <w:szCs w:val="20"/>
        </w:rPr>
        <w:t xml:space="preserve">or distributing the </w:t>
      </w:r>
      <w:r w:rsidR="00BF2D60">
        <w:rPr>
          <w:rFonts w:ascii="Arial" w:hAnsi="Arial" w:cs="Arial"/>
          <w:b/>
          <w:bCs/>
          <w:kern w:val="0"/>
          <w:sz w:val="20"/>
          <w:szCs w:val="20"/>
        </w:rPr>
        <w:t>Software</w:t>
      </w:r>
      <w:r w:rsidRPr="007564A8">
        <w:rPr>
          <w:rFonts w:ascii="Arial" w:hAnsi="Arial" w:cs="Arial"/>
          <w:b/>
          <w:bCs/>
          <w:kern w:val="0"/>
          <w:sz w:val="20"/>
          <w:szCs w:val="20"/>
        </w:rPr>
        <w:t xml:space="preserve">, you agree to be bound by the terms of this Agreement.  If you do not agree to the terms of this Agreement, do not </w:t>
      </w:r>
      <w:r w:rsidR="005D500A" w:rsidRPr="007564A8">
        <w:rPr>
          <w:rFonts w:ascii="Arial" w:hAnsi="Arial" w:cs="Arial"/>
          <w:b/>
          <w:bCs/>
          <w:kern w:val="0"/>
          <w:sz w:val="20"/>
          <w:szCs w:val="20"/>
        </w:rPr>
        <w:t xml:space="preserve">copy, </w:t>
      </w:r>
      <w:r w:rsidR="00DE402E" w:rsidRPr="007564A8">
        <w:rPr>
          <w:rFonts w:ascii="Arial" w:hAnsi="Arial" w:cs="Arial"/>
          <w:b/>
          <w:bCs/>
          <w:kern w:val="0"/>
          <w:sz w:val="20"/>
          <w:szCs w:val="20"/>
        </w:rPr>
        <w:t xml:space="preserve">install, </w:t>
      </w:r>
      <w:r w:rsidR="005D500A" w:rsidRPr="007564A8">
        <w:rPr>
          <w:rFonts w:ascii="Arial" w:hAnsi="Arial" w:cs="Arial"/>
          <w:b/>
          <w:bCs/>
          <w:kern w:val="0"/>
          <w:sz w:val="20"/>
          <w:szCs w:val="20"/>
        </w:rPr>
        <w:t>use</w:t>
      </w:r>
      <w:r w:rsidR="00DE402E" w:rsidRPr="007564A8">
        <w:rPr>
          <w:rFonts w:ascii="Arial" w:hAnsi="Arial" w:cs="Arial"/>
          <w:b/>
          <w:bCs/>
          <w:kern w:val="0"/>
          <w:sz w:val="20"/>
          <w:szCs w:val="20"/>
        </w:rPr>
        <w:t>, load,</w:t>
      </w:r>
      <w:r w:rsidR="005D500A" w:rsidRPr="007564A8">
        <w:rPr>
          <w:rFonts w:ascii="Arial" w:hAnsi="Arial" w:cs="Arial"/>
          <w:b/>
          <w:bCs/>
          <w:kern w:val="0"/>
          <w:sz w:val="20"/>
          <w:szCs w:val="20"/>
        </w:rPr>
        <w:t xml:space="preserve"> or distribute</w:t>
      </w:r>
      <w:r w:rsidRPr="007564A8">
        <w:rPr>
          <w:rFonts w:ascii="Arial" w:hAnsi="Arial" w:cs="Arial"/>
          <w:b/>
          <w:bCs/>
          <w:kern w:val="0"/>
          <w:sz w:val="20"/>
          <w:szCs w:val="20"/>
        </w:rPr>
        <w:t xml:space="preserve"> the </w:t>
      </w:r>
      <w:r w:rsidR="00BF2D60">
        <w:rPr>
          <w:rFonts w:ascii="Arial" w:hAnsi="Arial" w:cs="Arial"/>
          <w:b/>
          <w:bCs/>
          <w:kern w:val="0"/>
          <w:sz w:val="20"/>
          <w:szCs w:val="20"/>
        </w:rPr>
        <w:t>Software</w:t>
      </w:r>
      <w:r w:rsidRPr="007564A8">
        <w:rPr>
          <w:rFonts w:ascii="Arial" w:hAnsi="Arial" w:cs="Arial"/>
          <w:b/>
          <w:bCs/>
          <w:kern w:val="0"/>
          <w:sz w:val="20"/>
          <w:szCs w:val="20"/>
        </w:rPr>
        <w:t>.</w:t>
      </w:r>
    </w:p>
    <w:p w:rsidR="00843F1C" w:rsidRPr="007564A8" w:rsidRDefault="00843F1C" w:rsidP="00843F1C">
      <w:pPr>
        <w:rPr>
          <w:rFonts w:ascii="Arial" w:hAnsi="Arial" w:cs="Arial"/>
          <w:b/>
          <w:bCs/>
          <w:kern w:val="0"/>
          <w:sz w:val="20"/>
          <w:szCs w:val="20"/>
        </w:rPr>
      </w:pPr>
    </w:p>
    <w:p w:rsidR="00843F1C" w:rsidRPr="007564A8" w:rsidRDefault="00843F1C" w:rsidP="005D500A">
      <w:pPr>
        <w:rPr>
          <w:rFonts w:ascii="Arial" w:hAnsi="Arial" w:cs="Arial"/>
          <w:b/>
          <w:bCs/>
          <w:kern w:val="0"/>
          <w:sz w:val="20"/>
          <w:szCs w:val="20"/>
        </w:rPr>
      </w:pPr>
      <w:r w:rsidRPr="007564A8">
        <w:rPr>
          <w:rFonts w:ascii="Arial" w:hAnsi="Arial" w:cs="Arial"/>
          <w:b/>
          <w:bCs/>
          <w:kern w:val="0"/>
          <w:sz w:val="20"/>
          <w:szCs w:val="20"/>
        </w:rPr>
        <w:t xml:space="preserve">These license terms are a legal agreement between you </w:t>
      </w:r>
      <w:r w:rsidR="005D500A" w:rsidRPr="007564A8">
        <w:rPr>
          <w:rFonts w:ascii="Arial" w:hAnsi="Arial" w:cs="Arial"/>
          <w:b/>
          <w:bCs/>
          <w:kern w:val="0"/>
          <w:sz w:val="20"/>
          <w:szCs w:val="20"/>
        </w:rPr>
        <w:t>(</w:t>
      </w:r>
      <w:r w:rsidR="00220CB7">
        <w:rPr>
          <w:rFonts w:ascii="Arial" w:hAnsi="Arial" w:cs="Arial"/>
          <w:b/>
          <w:bCs/>
          <w:kern w:val="0"/>
          <w:sz w:val="20"/>
          <w:szCs w:val="20"/>
        </w:rPr>
        <w:t xml:space="preserve">“You” or </w:t>
      </w:r>
      <w:r w:rsidR="005D500A" w:rsidRPr="007564A8">
        <w:rPr>
          <w:rFonts w:ascii="Arial" w:hAnsi="Arial" w:cs="Arial"/>
          <w:b/>
          <w:bCs/>
          <w:kern w:val="0"/>
          <w:sz w:val="20"/>
          <w:szCs w:val="20"/>
        </w:rPr>
        <w:t xml:space="preserve">“Company”) </w:t>
      </w:r>
      <w:r w:rsidRPr="007564A8">
        <w:rPr>
          <w:rFonts w:ascii="Arial" w:hAnsi="Arial" w:cs="Arial"/>
          <w:b/>
          <w:bCs/>
          <w:kern w:val="0"/>
          <w:sz w:val="20"/>
          <w:szCs w:val="20"/>
        </w:rPr>
        <w:t xml:space="preserve">and Intel Corporation (“Intel”).  This Agreement applies to any updates or new versions of the </w:t>
      </w:r>
      <w:r w:rsidR="00BF2D60">
        <w:rPr>
          <w:rFonts w:ascii="Arial" w:hAnsi="Arial" w:cs="Arial"/>
          <w:b/>
          <w:bCs/>
          <w:kern w:val="0"/>
          <w:sz w:val="20"/>
          <w:szCs w:val="20"/>
        </w:rPr>
        <w:t>Software</w:t>
      </w:r>
      <w:r w:rsidRPr="007564A8">
        <w:rPr>
          <w:rFonts w:ascii="Arial" w:hAnsi="Arial" w:cs="Arial"/>
          <w:b/>
          <w:bCs/>
          <w:kern w:val="0"/>
          <w:sz w:val="20"/>
          <w:szCs w:val="20"/>
        </w:rPr>
        <w:t>, unless the update includes separate terms.</w:t>
      </w:r>
    </w:p>
    <w:p w:rsidR="00843F1C" w:rsidRPr="007564A8" w:rsidRDefault="00843F1C" w:rsidP="00843F1C">
      <w:pPr>
        <w:rPr>
          <w:rFonts w:ascii="Arial" w:hAnsi="Arial" w:cs="Arial"/>
          <w:b/>
          <w:bCs/>
          <w:kern w:val="0"/>
          <w:sz w:val="20"/>
          <w:szCs w:val="20"/>
        </w:rPr>
      </w:pPr>
    </w:p>
    <w:p w:rsidR="00DE402E" w:rsidRPr="007564A8" w:rsidRDefault="00DE402E" w:rsidP="00DE402E">
      <w:pPr>
        <w:rPr>
          <w:rFonts w:ascii="Arial" w:hAnsi="Arial" w:cs="Arial"/>
          <w:sz w:val="20"/>
          <w:szCs w:val="20"/>
        </w:rPr>
      </w:pPr>
      <w:r w:rsidRPr="007564A8">
        <w:rPr>
          <w:rFonts w:ascii="Arial" w:hAnsi="Arial" w:cs="Arial"/>
          <w:sz w:val="20"/>
          <w:szCs w:val="20"/>
        </w:rPr>
        <w:t>Please Also Note:</w:t>
      </w:r>
    </w:p>
    <w:p w:rsidR="004159D7" w:rsidRPr="007564A8" w:rsidRDefault="00DE402E" w:rsidP="00DE402E">
      <w:pPr>
        <w:numPr>
          <w:ilvl w:val="0"/>
          <w:numId w:val="39"/>
        </w:numPr>
        <w:rPr>
          <w:rFonts w:ascii="Arial" w:hAnsi="Arial" w:cs="Arial"/>
          <w:sz w:val="20"/>
          <w:szCs w:val="20"/>
        </w:rPr>
      </w:pPr>
      <w:r w:rsidRPr="007564A8">
        <w:rPr>
          <w:rFonts w:ascii="Arial" w:hAnsi="Arial" w:cs="Arial"/>
          <w:sz w:val="20"/>
          <w:szCs w:val="20"/>
        </w:rPr>
        <w:t xml:space="preserve">If you are an Original Equipment Manufacturer (OEM), Independent Hardware Vendor (IHV), or Independent Software Vendor (ISV), this complete </w:t>
      </w:r>
      <w:r w:rsidR="004159D7" w:rsidRPr="007564A8">
        <w:rPr>
          <w:rFonts w:ascii="Arial" w:hAnsi="Arial" w:cs="Arial"/>
          <w:sz w:val="20"/>
          <w:szCs w:val="20"/>
        </w:rPr>
        <w:t>AGREEMENT applies.</w:t>
      </w:r>
    </w:p>
    <w:p w:rsidR="00DE402E" w:rsidRPr="007564A8" w:rsidRDefault="00DE402E" w:rsidP="004159D7">
      <w:pPr>
        <w:numPr>
          <w:ilvl w:val="0"/>
          <w:numId w:val="39"/>
        </w:numPr>
        <w:rPr>
          <w:rFonts w:ascii="Arial" w:hAnsi="Arial" w:cs="Arial"/>
          <w:sz w:val="20"/>
          <w:szCs w:val="20"/>
        </w:rPr>
      </w:pPr>
      <w:r w:rsidRPr="007564A8">
        <w:rPr>
          <w:rFonts w:ascii="Arial" w:hAnsi="Arial" w:cs="Arial"/>
          <w:sz w:val="20"/>
          <w:szCs w:val="20"/>
        </w:rPr>
        <w:t xml:space="preserve">If you are an End-User, then only Exhibit A, the INTEL </w:t>
      </w:r>
      <w:r w:rsidR="00BF2D60">
        <w:rPr>
          <w:rFonts w:ascii="Arial" w:hAnsi="Arial" w:cs="Arial"/>
          <w:sz w:val="20"/>
          <w:szCs w:val="20"/>
        </w:rPr>
        <w:t>Software</w:t>
      </w:r>
      <w:r w:rsidRPr="007564A8">
        <w:rPr>
          <w:rFonts w:ascii="Arial" w:hAnsi="Arial" w:cs="Arial"/>
          <w:sz w:val="20"/>
          <w:szCs w:val="20"/>
        </w:rPr>
        <w:t xml:space="preserve"> </w:t>
      </w:r>
      <w:r w:rsidR="004159D7" w:rsidRPr="007564A8">
        <w:rPr>
          <w:rFonts w:ascii="Arial" w:hAnsi="Arial" w:cs="Arial"/>
          <w:sz w:val="20"/>
          <w:szCs w:val="20"/>
        </w:rPr>
        <w:t xml:space="preserve">END USER </w:t>
      </w:r>
      <w:r w:rsidR="007417B1">
        <w:rPr>
          <w:rFonts w:ascii="Arial" w:hAnsi="Arial" w:cs="Arial"/>
          <w:sz w:val="20"/>
          <w:szCs w:val="20"/>
        </w:rPr>
        <w:t xml:space="preserve">SOFTWARE </w:t>
      </w:r>
      <w:r w:rsidRPr="007564A8">
        <w:rPr>
          <w:rFonts w:ascii="Arial" w:hAnsi="Arial" w:cs="Arial"/>
          <w:sz w:val="20"/>
          <w:szCs w:val="20"/>
        </w:rPr>
        <w:t>LICENSE AGREEMENT, applies.</w:t>
      </w:r>
    </w:p>
    <w:p w:rsidR="00DE402E" w:rsidRPr="007564A8" w:rsidRDefault="00DE402E" w:rsidP="00843F1C">
      <w:pPr>
        <w:rPr>
          <w:rFonts w:ascii="Arial" w:hAnsi="Arial" w:cs="Arial"/>
          <w:b/>
          <w:bCs/>
          <w:kern w:val="0"/>
          <w:sz w:val="20"/>
          <w:szCs w:val="20"/>
        </w:rPr>
      </w:pPr>
    </w:p>
    <w:p w:rsidR="007C5F26" w:rsidRPr="007564A8" w:rsidRDefault="00CC096B" w:rsidP="00843F1C">
      <w:pPr>
        <w:rPr>
          <w:rFonts w:ascii="Arial" w:hAnsi="Arial" w:cs="Arial"/>
          <w:sz w:val="20"/>
          <w:szCs w:val="20"/>
        </w:rPr>
      </w:pPr>
      <w:r w:rsidRPr="007564A8">
        <w:rPr>
          <w:rFonts w:ascii="Arial" w:hAnsi="Arial" w:cs="Arial"/>
          <w:kern w:val="0"/>
          <w:sz w:val="20"/>
          <w:szCs w:val="20"/>
        </w:rPr>
        <w:t>I</w:t>
      </w:r>
      <w:r w:rsidR="007C5F26" w:rsidRPr="007564A8">
        <w:rPr>
          <w:rFonts w:ascii="Arial" w:hAnsi="Arial" w:cs="Arial"/>
          <w:kern w:val="0"/>
          <w:sz w:val="20"/>
          <w:szCs w:val="20"/>
        </w:rPr>
        <w:t>n consideration of the mutual covenants and agreements contained herein, Intel and Company agree as follows:</w:t>
      </w:r>
    </w:p>
    <w:p w:rsidR="00130C33" w:rsidRPr="007564A8" w:rsidRDefault="00130C33" w:rsidP="00FC2B66">
      <w:pPr>
        <w:autoSpaceDE w:val="0"/>
        <w:autoSpaceDN w:val="0"/>
        <w:adjustRightInd w:val="0"/>
        <w:snapToGrid w:val="0"/>
        <w:rPr>
          <w:rFonts w:ascii="Arial" w:hAnsi="Arial" w:cs="Arial"/>
          <w:b/>
          <w:kern w:val="0"/>
          <w:sz w:val="20"/>
          <w:szCs w:val="20"/>
        </w:rPr>
      </w:pPr>
    </w:p>
    <w:p w:rsidR="0073429E" w:rsidRDefault="00624A06" w:rsidP="0073429E">
      <w:pPr>
        <w:numPr>
          <w:ilvl w:val="0"/>
          <w:numId w:val="43"/>
        </w:numPr>
        <w:tabs>
          <w:tab w:val="left" w:pos="720"/>
        </w:tabs>
        <w:autoSpaceDE w:val="0"/>
        <w:autoSpaceDN w:val="0"/>
        <w:adjustRightInd w:val="0"/>
        <w:snapToGrid w:val="0"/>
        <w:spacing w:before="25"/>
        <w:ind w:right="26"/>
        <w:rPr>
          <w:rFonts w:ascii="Arial" w:hAnsi="Arial" w:cs="Arial"/>
          <w:b/>
          <w:bCs/>
          <w:kern w:val="0"/>
          <w:sz w:val="20"/>
          <w:szCs w:val="20"/>
        </w:rPr>
      </w:pPr>
      <w:r w:rsidRPr="007564A8">
        <w:rPr>
          <w:rFonts w:ascii="Arial" w:hAnsi="Arial" w:cs="Arial"/>
          <w:b/>
          <w:bCs/>
          <w:kern w:val="0"/>
          <w:sz w:val="20"/>
          <w:szCs w:val="20"/>
        </w:rPr>
        <w:t>DEFINITION</w:t>
      </w:r>
      <w:r w:rsidR="0073429E">
        <w:rPr>
          <w:rFonts w:ascii="Arial" w:hAnsi="Arial" w:cs="Arial"/>
          <w:b/>
          <w:bCs/>
          <w:kern w:val="0"/>
          <w:sz w:val="20"/>
          <w:szCs w:val="20"/>
        </w:rPr>
        <w:t>S</w:t>
      </w:r>
      <w:r w:rsidR="001B36C7" w:rsidRPr="007564A8">
        <w:rPr>
          <w:rFonts w:ascii="Arial" w:hAnsi="Arial" w:cs="Arial"/>
          <w:b/>
          <w:bCs/>
          <w:kern w:val="0"/>
          <w:sz w:val="20"/>
          <w:szCs w:val="20"/>
        </w:rPr>
        <w:t xml:space="preserve">.  </w:t>
      </w:r>
    </w:p>
    <w:p w:rsidR="0073429E" w:rsidRDefault="0073429E" w:rsidP="0073429E">
      <w:pPr>
        <w:tabs>
          <w:tab w:val="left" w:pos="720"/>
        </w:tabs>
        <w:autoSpaceDE w:val="0"/>
        <w:autoSpaceDN w:val="0"/>
        <w:adjustRightInd w:val="0"/>
        <w:snapToGrid w:val="0"/>
        <w:spacing w:before="25"/>
        <w:ind w:right="26"/>
        <w:rPr>
          <w:rFonts w:ascii="Arial" w:hAnsi="Arial" w:cs="Arial"/>
          <w:sz w:val="20"/>
          <w:szCs w:val="20"/>
        </w:rPr>
      </w:pPr>
    </w:p>
    <w:p w:rsidR="0032065B" w:rsidRDefault="0032065B" w:rsidP="00194213">
      <w:pPr>
        <w:tabs>
          <w:tab w:val="left" w:pos="720"/>
        </w:tabs>
        <w:autoSpaceDE w:val="0"/>
        <w:autoSpaceDN w:val="0"/>
        <w:adjustRightInd w:val="0"/>
        <w:snapToGrid w:val="0"/>
        <w:spacing w:before="25"/>
        <w:ind w:right="26"/>
        <w:rPr>
          <w:rFonts w:ascii="Arial" w:hAnsi="Arial" w:cs="Arial"/>
          <w:sz w:val="20"/>
          <w:szCs w:val="20"/>
        </w:rPr>
      </w:pPr>
      <w:r w:rsidRPr="0032065B">
        <w:rPr>
          <w:rFonts w:ascii="Arial" w:hAnsi="Arial" w:cs="Arial"/>
          <w:sz w:val="20"/>
          <w:szCs w:val="20"/>
        </w:rPr>
        <w:t>“Documentation” means the user manuals and other written materials that describe the Software, its operation and matters related to its use, that Intel provides in connection with, under, or subject to, this Agreement, and any updated, improved or modified version(s) of those materials, whether provided in published written material, on magnetic media</w:t>
      </w:r>
      <w:r w:rsidR="00220CB7">
        <w:rPr>
          <w:rFonts w:ascii="Arial" w:hAnsi="Arial" w:cs="Arial"/>
          <w:sz w:val="20"/>
          <w:szCs w:val="20"/>
        </w:rPr>
        <w:t>,</w:t>
      </w:r>
      <w:r w:rsidRPr="0032065B">
        <w:rPr>
          <w:rFonts w:ascii="Arial" w:hAnsi="Arial" w:cs="Arial"/>
          <w:sz w:val="20"/>
          <w:szCs w:val="20"/>
        </w:rPr>
        <w:t xml:space="preserve"> or communicated by electronic means.</w:t>
      </w:r>
    </w:p>
    <w:p w:rsidR="0032065B" w:rsidRDefault="0032065B" w:rsidP="00194213">
      <w:pPr>
        <w:tabs>
          <w:tab w:val="left" w:pos="720"/>
        </w:tabs>
        <w:autoSpaceDE w:val="0"/>
        <w:autoSpaceDN w:val="0"/>
        <w:adjustRightInd w:val="0"/>
        <w:snapToGrid w:val="0"/>
        <w:spacing w:before="25"/>
        <w:ind w:right="26"/>
        <w:rPr>
          <w:rFonts w:ascii="Arial" w:hAnsi="Arial" w:cs="Arial"/>
          <w:sz w:val="20"/>
          <w:szCs w:val="20"/>
        </w:rPr>
      </w:pPr>
    </w:p>
    <w:p w:rsidR="00194213" w:rsidRDefault="00194213" w:rsidP="00194213">
      <w:pPr>
        <w:tabs>
          <w:tab w:val="left" w:pos="720"/>
        </w:tabs>
        <w:autoSpaceDE w:val="0"/>
        <w:autoSpaceDN w:val="0"/>
        <w:adjustRightInd w:val="0"/>
        <w:snapToGrid w:val="0"/>
        <w:spacing w:before="25"/>
        <w:ind w:right="26"/>
        <w:rPr>
          <w:rFonts w:ascii="Arial" w:hAnsi="Arial" w:cs="Arial"/>
          <w:sz w:val="20"/>
          <w:szCs w:val="20"/>
        </w:rPr>
      </w:pPr>
      <w:r w:rsidRPr="00194213">
        <w:rPr>
          <w:rFonts w:ascii="Arial" w:hAnsi="Arial" w:cs="Arial"/>
          <w:sz w:val="20"/>
          <w:szCs w:val="20"/>
        </w:rPr>
        <w:t>“Executable Code” means computer programming code in binary form suitable for machine execution by a processor without the intervening steps of interpretation or compilation.</w:t>
      </w:r>
    </w:p>
    <w:p w:rsidR="00194213" w:rsidRDefault="00194213" w:rsidP="00194213">
      <w:pPr>
        <w:tabs>
          <w:tab w:val="left" w:pos="720"/>
        </w:tabs>
        <w:autoSpaceDE w:val="0"/>
        <w:autoSpaceDN w:val="0"/>
        <w:adjustRightInd w:val="0"/>
        <w:snapToGrid w:val="0"/>
        <w:spacing w:before="25"/>
        <w:ind w:right="26"/>
        <w:rPr>
          <w:rFonts w:ascii="Arial" w:hAnsi="Arial" w:cs="Arial"/>
          <w:sz w:val="20"/>
          <w:szCs w:val="20"/>
        </w:rPr>
      </w:pPr>
    </w:p>
    <w:p w:rsidR="00194213" w:rsidRDefault="00194213" w:rsidP="00194213">
      <w:pPr>
        <w:tabs>
          <w:tab w:val="left" w:pos="720"/>
        </w:tabs>
        <w:autoSpaceDE w:val="0"/>
        <w:autoSpaceDN w:val="0"/>
        <w:adjustRightInd w:val="0"/>
        <w:snapToGrid w:val="0"/>
        <w:spacing w:before="25"/>
        <w:ind w:right="26"/>
        <w:rPr>
          <w:rFonts w:ascii="Arial" w:hAnsi="Arial" w:cs="Arial"/>
          <w:sz w:val="20"/>
          <w:szCs w:val="20"/>
        </w:rPr>
      </w:pPr>
      <w:r w:rsidRPr="0073429E">
        <w:rPr>
          <w:rFonts w:ascii="Arial" w:hAnsi="Arial" w:cs="Arial"/>
          <w:sz w:val="20"/>
          <w:szCs w:val="20"/>
        </w:rPr>
        <w:t xml:space="preserve">“Licensed Patent Claims” means the claims of Intel’s patents that are necessarily and directly infringed by the reproduction and distribution of the Software that is authorized in Section 2(A), when that Software is in its unmodified form as delivered by Intel to </w:t>
      </w:r>
      <w:proofErr w:type="gramStart"/>
      <w:r w:rsidRPr="0073429E">
        <w:rPr>
          <w:rFonts w:ascii="Arial" w:hAnsi="Arial" w:cs="Arial"/>
          <w:sz w:val="20"/>
          <w:szCs w:val="20"/>
        </w:rPr>
        <w:t>You</w:t>
      </w:r>
      <w:proofErr w:type="gramEnd"/>
      <w:r w:rsidRPr="0073429E">
        <w:rPr>
          <w:rFonts w:ascii="Arial" w:hAnsi="Arial" w:cs="Arial"/>
          <w:sz w:val="20"/>
          <w:szCs w:val="20"/>
        </w:rPr>
        <w:t xml:space="preserve"> and not modified or combined with anything else.  Licensed Patent Claims are only those claims that Intel can license without paying, or getting the consent of, a third party.</w:t>
      </w:r>
    </w:p>
    <w:p w:rsidR="00194213" w:rsidRDefault="00194213" w:rsidP="00194213">
      <w:pPr>
        <w:tabs>
          <w:tab w:val="left" w:pos="720"/>
        </w:tabs>
        <w:autoSpaceDE w:val="0"/>
        <w:autoSpaceDN w:val="0"/>
        <w:adjustRightInd w:val="0"/>
        <w:snapToGrid w:val="0"/>
        <w:spacing w:before="25"/>
        <w:ind w:right="26"/>
        <w:rPr>
          <w:rFonts w:ascii="Arial" w:hAnsi="Arial" w:cs="Arial"/>
          <w:sz w:val="20"/>
          <w:szCs w:val="20"/>
        </w:rPr>
      </w:pPr>
    </w:p>
    <w:p w:rsidR="000344E4" w:rsidRDefault="00194213" w:rsidP="0073429E">
      <w:pPr>
        <w:tabs>
          <w:tab w:val="left" w:pos="720"/>
        </w:tabs>
        <w:autoSpaceDE w:val="0"/>
        <w:autoSpaceDN w:val="0"/>
        <w:adjustRightInd w:val="0"/>
        <w:snapToGrid w:val="0"/>
        <w:spacing w:before="25"/>
        <w:ind w:right="26"/>
        <w:rPr>
          <w:rFonts w:ascii="Arial" w:hAnsi="Arial" w:cs="Arial"/>
          <w:sz w:val="20"/>
          <w:szCs w:val="20"/>
        </w:rPr>
      </w:pPr>
      <w:r>
        <w:rPr>
          <w:rFonts w:ascii="Arial" w:hAnsi="Arial" w:cs="Arial"/>
          <w:bCs/>
          <w:sz w:val="20"/>
          <w:szCs w:val="20"/>
        </w:rPr>
        <w:t>“</w:t>
      </w:r>
      <w:r w:rsidR="00BF2D60">
        <w:rPr>
          <w:rFonts w:ascii="Arial" w:hAnsi="Arial" w:cs="Arial"/>
          <w:bCs/>
          <w:sz w:val="20"/>
          <w:szCs w:val="20"/>
        </w:rPr>
        <w:t>Software</w:t>
      </w:r>
      <w:r w:rsidR="0073429E">
        <w:rPr>
          <w:rFonts w:ascii="Arial" w:hAnsi="Arial" w:cs="Arial"/>
          <w:bCs/>
          <w:sz w:val="20"/>
          <w:szCs w:val="20"/>
        </w:rPr>
        <w:t>”</w:t>
      </w:r>
      <w:r w:rsidR="00A55CEC" w:rsidRPr="007564A8">
        <w:rPr>
          <w:rFonts w:ascii="Arial" w:hAnsi="Arial" w:cs="Arial"/>
          <w:sz w:val="20"/>
          <w:szCs w:val="20"/>
        </w:rPr>
        <w:t xml:space="preserve"> </w:t>
      </w:r>
      <w:r w:rsidR="00AF1B37" w:rsidRPr="007564A8">
        <w:rPr>
          <w:rFonts w:ascii="Arial" w:hAnsi="Arial" w:cs="Arial"/>
          <w:sz w:val="20"/>
          <w:szCs w:val="20"/>
        </w:rPr>
        <w:t>means</w:t>
      </w:r>
      <w:r w:rsidR="00A55CEC" w:rsidRPr="007564A8">
        <w:rPr>
          <w:rFonts w:ascii="Arial" w:hAnsi="Arial" w:cs="Arial"/>
          <w:sz w:val="20"/>
          <w:szCs w:val="20"/>
        </w:rPr>
        <w:t xml:space="preserve"> the</w:t>
      </w:r>
      <w:r w:rsidR="00AF1B37" w:rsidRPr="007564A8">
        <w:rPr>
          <w:rFonts w:ascii="Arial" w:hAnsi="Arial" w:cs="Arial"/>
          <w:sz w:val="20"/>
          <w:szCs w:val="20"/>
        </w:rPr>
        <w:t xml:space="preserve"> </w:t>
      </w:r>
      <w:r w:rsidR="00FA5B76" w:rsidRPr="00FA5B76">
        <w:rPr>
          <w:rFonts w:ascii="Arial" w:hAnsi="Arial" w:cs="Arial"/>
          <w:sz w:val="20"/>
          <w:szCs w:val="20"/>
        </w:rPr>
        <w:t>I</w:t>
      </w:r>
      <w:r w:rsidR="00FA5B76" w:rsidRPr="00FA5B76">
        <w:rPr>
          <w:rFonts w:ascii="Arial" w:hAnsi="Arial" w:cs="Arial"/>
          <w:bCs/>
          <w:kern w:val="0"/>
          <w:sz w:val="20"/>
          <w:szCs w:val="20"/>
        </w:rPr>
        <w:t xml:space="preserve">ntel® </w:t>
      </w:r>
      <w:proofErr w:type="spellStart"/>
      <w:r w:rsidR="00FA5B76" w:rsidRPr="00FA5B76">
        <w:rPr>
          <w:rFonts w:ascii="Arial" w:hAnsi="Arial" w:cs="Arial"/>
          <w:bCs/>
          <w:kern w:val="0"/>
          <w:sz w:val="20"/>
          <w:szCs w:val="20"/>
        </w:rPr>
        <w:t>WiDi</w:t>
      </w:r>
      <w:proofErr w:type="spellEnd"/>
      <w:r w:rsidR="00FA5B76" w:rsidRPr="00FA5B76">
        <w:rPr>
          <w:rFonts w:ascii="Arial" w:hAnsi="Arial" w:cs="Arial"/>
          <w:bCs/>
          <w:kern w:val="0"/>
          <w:sz w:val="20"/>
          <w:szCs w:val="20"/>
        </w:rPr>
        <w:t xml:space="preserve"> Update Tool </w:t>
      </w:r>
      <w:r w:rsidR="00AF1B37" w:rsidRPr="007564A8">
        <w:rPr>
          <w:rFonts w:ascii="Arial" w:hAnsi="Arial" w:cs="Arial"/>
          <w:sz w:val="20"/>
          <w:szCs w:val="20"/>
        </w:rPr>
        <w:t xml:space="preserve">software </w:t>
      </w:r>
      <w:r w:rsidR="00A55CEC" w:rsidRPr="007564A8">
        <w:rPr>
          <w:rFonts w:ascii="Arial" w:hAnsi="Arial" w:cs="Arial"/>
          <w:sz w:val="20"/>
          <w:szCs w:val="20"/>
        </w:rPr>
        <w:t xml:space="preserve">application </w:t>
      </w:r>
      <w:r w:rsidR="006E66CB" w:rsidRPr="007564A8">
        <w:rPr>
          <w:rFonts w:ascii="Arial" w:hAnsi="Arial" w:cs="Arial"/>
          <w:sz w:val="20"/>
          <w:szCs w:val="20"/>
        </w:rPr>
        <w:t xml:space="preserve">provided by Intel </w:t>
      </w:r>
      <w:r w:rsidR="003F7C31" w:rsidRPr="007564A8">
        <w:rPr>
          <w:rFonts w:ascii="Arial" w:hAnsi="Arial" w:cs="Arial"/>
          <w:sz w:val="20"/>
          <w:szCs w:val="20"/>
        </w:rPr>
        <w:t>to Company</w:t>
      </w:r>
      <w:r w:rsidR="007A7C81" w:rsidRPr="007564A8">
        <w:rPr>
          <w:rFonts w:ascii="Arial" w:hAnsi="Arial" w:cs="Arial"/>
          <w:sz w:val="20"/>
          <w:szCs w:val="20"/>
        </w:rPr>
        <w:t>, in object code form</w:t>
      </w:r>
      <w:r w:rsidR="00AF1B37" w:rsidRPr="007564A8">
        <w:rPr>
          <w:rFonts w:ascii="Arial" w:hAnsi="Arial" w:cs="Arial"/>
          <w:sz w:val="20"/>
          <w:szCs w:val="20"/>
        </w:rPr>
        <w:t>.</w:t>
      </w:r>
    </w:p>
    <w:p w:rsidR="0073429E" w:rsidRDefault="0073429E" w:rsidP="0073429E">
      <w:pPr>
        <w:tabs>
          <w:tab w:val="left" w:pos="720"/>
        </w:tabs>
        <w:autoSpaceDE w:val="0"/>
        <w:autoSpaceDN w:val="0"/>
        <w:adjustRightInd w:val="0"/>
        <w:snapToGrid w:val="0"/>
        <w:spacing w:before="25"/>
        <w:ind w:right="26"/>
        <w:rPr>
          <w:rFonts w:ascii="Arial" w:hAnsi="Arial" w:cs="Arial"/>
          <w:sz w:val="20"/>
          <w:szCs w:val="20"/>
        </w:rPr>
      </w:pPr>
    </w:p>
    <w:p w:rsidR="00194213" w:rsidRPr="007564A8" w:rsidRDefault="00194213" w:rsidP="0073429E">
      <w:pPr>
        <w:tabs>
          <w:tab w:val="left" w:pos="720"/>
        </w:tabs>
        <w:autoSpaceDE w:val="0"/>
        <w:autoSpaceDN w:val="0"/>
        <w:adjustRightInd w:val="0"/>
        <w:snapToGrid w:val="0"/>
        <w:spacing w:before="25"/>
        <w:ind w:right="26"/>
        <w:rPr>
          <w:rFonts w:ascii="Arial" w:hAnsi="Arial" w:cs="Arial"/>
          <w:sz w:val="20"/>
          <w:szCs w:val="20"/>
        </w:rPr>
      </w:pPr>
      <w:r w:rsidRPr="00194213">
        <w:rPr>
          <w:rFonts w:ascii="Arial" w:hAnsi="Arial" w:cs="Arial"/>
          <w:sz w:val="20"/>
          <w:szCs w:val="20"/>
        </w:rPr>
        <w:t>“Source Code” means a form in which a computer program’s logic is easily deduced by a human being with skill in the art, such as a printed listing of the program or a form from which a printed listing can be easily recognized.</w:t>
      </w:r>
    </w:p>
    <w:p w:rsidR="004A14DE" w:rsidRPr="007564A8" w:rsidRDefault="004A14DE" w:rsidP="00C93C94">
      <w:pPr>
        <w:tabs>
          <w:tab w:val="left" w:pos="720"/>
        </w:tabs>
        <w:autoSpaceDE w:val="0"/>
        <w:autoSpaceDN w:val="0"/>
        <w:adjustRightInd w:val="0"/>
        <w:snapToGrid w:val="0"/>
        <w:ind w:right="66"/>
        <w:rPr>
          <w:rFonts w:ascii="Arial" w:hAnsi="Arial" w:cs="Arial"/>
          <w:bCs/>
          <w:kern w:val="0"/>
          <w:sz w:val="20"/>
          <w:szCs w:val="20"/>
        </w:rPr>
      </w:pPr>
    </w:p>
    <w:p w:rsidR="004823BD" w:rsidRDefault="00BA5F00" w:rsidP="00220CB7">
      <w:pPr>
        <w:numPr>
          <w:ilvl w:val="0"/>
          <w:numId w:val="43"/>
        </w:numPr>
        <w:tabs>
          <w:tab w:val="left" w:pos="720"/>
        </w:tabs>
        <w:autoSpaceDE w:val="0"/>
        <w:autoSpaceDN w:val="0"/>
        <w:adjustRightInd w:val="0"/>
        <w:snapToGrid w:val="0"/>
        <w:ind w:right="66"/>
        <w:rPr>
          <w:rFonts w:ascii="Arial" w:hAnsi="Arial" w:cs="Arial"/>
          <w:sz w:val="20"/>
          <w:szCs w:val="20"/>
        </w:rPr>
      </w:pPr>
      <w:r w:rsidRPr="007564A8">
        <w:rPr>
          <w:rFonts w:ascii="Arial" w:hAnsi="Arial" w:cs="Arial"/>
          <w:b/>
          <w:bCs/>
          <w:kern w:val="0"/>
          <w:sz w:val="20"/>
          <w:szCs w:val="20"/>
        </w:rPr>
        <w:t>LICENSE</w:t>
      </w:r>
      <w:r w:rsidR="00624A06" w:rsidRPr="007564A8">
        <w:rPr>
          <w:rFonts w:ascii="Arial" w:hAnsi="Arial" w:cs="Arial"/>
          <w:b/>
          <w:bCs/>
          <w:kern w:val="0"/>
          <w:sz w:val="20"/>
          <w:szCs w:val="20"/>
        </w:rPr>
        <w:t xml:space="preserve"> TO </w:t>
      </w:r>
      <w:r w:rsidR="00220CB7">
        <w:rPr>
          <w:rFonts w:ascii="Arial" w:hAnsi="Arial" w:cs="Arial"/>
          <w:b/>
          <w:bCs/>
          <w:kern w:val="0"/>
          <w:sz w:val="20"/>
          <w:szCs w:val="20"/>
        </w:rPr>
        <w:t>SOFTWARE</w:t>
      </w:r>
      <w:r w:rsidR="001B36C7" w:rsidRPr="007564A8">
        <w:rPr>
          <w:rFonts w:ascii="Arial" w:hAnsi="Arial" w:cs="Arial"/>
          <w:b/>
          <w:bCs/>
          <w:kern w:val="0"/>
          <w:sz w:val="20"/>
          <w:szCs w:val="20"/>
        </w:rPr>
        <w:t xml:space="preserve">.  </w:t>
      </w:r>
      <w:r w:rsidR="004823BD" w:rsidRPr="007564A8">
        <w:rPr>
          <w:rFonts w:ascii="Arial" w:hAnsi="Arial" w:cs="Arial"/>
          <w:sz w:val="20"/>
          <w:szCs w:val="20"/>
        </w:rPr>
        <w:t xml:space="preserve"> </w:t>
      </w:r>
    </w:p>
    <w:p w:rsidR="00220CB7" w:rsidRPr="007564A8" w:rsidRDefault="00220CB7" w:rsidP="00220CB7">
      <w:pPr>
        <w:tabs>
          <w:tab w:val="left" w:pos="720"/>
        </w:tabs>
        <w:autoSpaceDE w:val="0"/>
        <w:autoSpaceDN w:val="0"/>
        <w:adjustRightInd w:val="0"/>
        <w:snapToGrid w:val="0"/>
        <w:ind w:right="66"/>
        <w:rPr>
          <w:rFonts w:ascii="Arial" w:hAnsi="Arial" w:cs="Arial"/>
          <w:sz w:val="20"/>
          <w:szCs w:val="20"/>
        </w:rPr>
      </w:pPr>
    </w:p>
    <w:p w:rsidR="00C37406" w:rsidRDefault="00C37406" w:rsidP="00220CB7">
      <w:pPr>
        <w:pStyle w:val="Legal2L3"/>
        <w:widowControl/>
        <w:tabs>
          <w:tab w:val="clear" w:pos="792"/>
        </w:tabs>
        <w:ind w:firstLine="0"/>
        <w:rPr>
          <w:rFonts w:ascii="Arial" w:hAnsi="Arial" w:cs="Arial"/>
          <w:sz w:val="20"/>
          <w:szCs w:val="20"/>
        </w:rPr>
      </w:pPr>
      <w:r w:rsidRPr="0073429E">
        <w:rPr>
          <w:rFonts w:ascii="Arial" w:hAnsi="Arial" w:cs="Arial"/>
          <w:sz w:val="20"/>
          <w:szCs w:val="20"/>
        </w:rPr>
        <w:t>Subject</w:t>
      </w:r>
      <w:r w:rsidRPr="004B49D9">
        <w:rPr>
          <w:rFonts w:ascii="Arial" w:hAnsi="Arial" w:cs="Arial"/>
          <w:sz w:val="20"/>
          <w:szCs w:val="20"/>
        </w:rPr>
        <w:t xml:space="preserve"> to the limitations set forth in Section </w:t>
      </w:r>
      <w:r w:rsidR="004B49D9">
        <w:rPr>
          <w:rFonts w:ascii="Arial" w:hAnsi="Arial" w:cs="Arial"/>
          <w:sz w:val="20"/>
          <w:szCs w:val="20"/>
        </w:rPr>
        <w:t>4</w:t>
      </w:r>
      <w:r w:rsidRPr="004B49D9">
        <w:rPr>
          <w:rFonts w:ascii="Arial" w:hAnsi="Arial" w:cs="Arial"/>
          <w:sz w:val="20"/>
          <w:szCs w:val="20"/>
        </w:rPr>
        <w:t xml:space="preserve">, Intel hereby grants </w:t>
      </w:r>
      <w:proofErr w:type="gramStart"/>
      <w:r w:rsidRPr="004B49D9">
        <w:rPr>
          <w:rFonts w:ascii="Arial" w:hAnsi="Arial" w:cs="Arial"/>
          <w:sz w:val="20"/>
          <w:szCs w:val="20"/>
        </w:rPr>
        <w:t>You</w:t>
      </w:r>
      <w:proofErr w:type="gramEnd"/>
      <w:r w:rsidRPr="004B49D9">
        <w:rPr>
          <w:rFonts w:ascii="Arial" w:hAnsi="Arial" w:cs="Arial"/>
          <w:sz w:val="20"/>
          <w:szCs w:val="20"/>
        </w:rPr>
        <w:t>, during the term of this Agreement, a non-transferable, non-exclusive, limited right and license:</w:t>
      </w:r>
    </w:p>
    <w:p w:rsidR="00220CB7" w:rsidRDefault="00220CB7" w:rsidP="004B49D9">
      <w:pPr>
        <w:pStyle w:val="Legal2L3"/>
        <w:widowControl/>
        <w:tabs>
          <w:tab w:val="clear" w:pos="792"/>
        </w:tabs>
        <w:ind w:left="1080" w:hanging="360"/>
        <w:rPr>
          <w:rFonts w:ascii="Arial" w:hAnsi="Arial" w:cs="Arial"/>
          <w:b/>
          <w:sz w:val="20"/>
          <w:szCs w:val="20"/>
        </w:rPr>
      </w:pPr>
    </w:p>
    <w:p w:rsidR="00C37406" w:rsidRPr="000D42F7" w:rsidRDefault="00C37406" w:rsidP="004B49D9">
      <w:pPr>
        <w:pStyle w:val="Legal2L3"/>
        <w:widowControl/>
        <w:tabs>
          <w:tab w:val="clear" w:pos="792"/>
        </w:tabs>
        <w:ind w:left="1080" w:hanging="360"/>
        <w:rPr>
          <w:rFonts w:ascii="Arial" w:hAnsi="Arial" w:cs="Arial"/>
          <w:sz w:val="20"/>
          <w:szCs w:val="20"/>
        </w:rPr>
      </w:pPr>
      <w:r w:rsidRPr="000D42F7">
        <w:rPr>
          <w:rFonts w:ascii="Arial" w:hAnsi="Arial" w:cs="Arial"/>
          <w:sz w:val="20"/>
          <w:szCs w:val="20"/>
        </w:rPr>
        <w:t>(A)</w:t>
      </w:r>
      <w:r w:rsidRPr="000D42F7">
        <w:rPr>
          <w:rFonts w:ascii="Arial" w:hAnsi="Arial" w:cs="Arial"/>
          <w:sz w:val="20"/>
          <w:szCs w:val="20"/>
        </w:rPr>
        <w:tab/>
      </w:r>
      <w:proofErr w:type="gramStart"/>
      <w:r w:rsidRPr="000D42F7">
        <w:rPr>
          <w:rFonts w:ascii="Arial" w:hAnsi="Arial" w:cs="Arial"/>
          <w:sz w:val="20"/>
          <w:szCs w:val="20"/>
        </w:rPr>
        <w:t>under</w:t>
      </w:r>
      <w:proofErr w:type="gramEnd"/>
      <w:r w:rsidRPr="000D42F7">
        <w:rPr>
          <w:rFonts w:ascii="Arial" w:hAnsi="Arial" w:cs="Arial"/>
          <w:sz w:val="20"/>
          <w:szCs w:val="20"/>
        </w:rPr>
        <w:t xml:space="preserve"> Intel’s copyrights, to:</w:t>
      </w:r>
    </w:p>
    <w:p w:rsidR="00C37406" w:rsidRPr="000D42F7" w:rsidRDefault="00C37406" w:rsidP="004B49D9">
      <w:pPr>
        <w:pStyle w:val="Legal2L3"/>
        <w:widowControl/>
        <w:tabs>
          <w:tab w:val="clear" w:pos="792"/>
        </w:tabs>
        <w:ind w:left="1440" w:hanging="360"/>
        <w:rPr>
          <w:rFonts w:ascii="Arial" w:hAnsi="Arial" w:cs="Arial"/>
          <w:sz w:val="20"/>
          <w:szCs w:val="20"/>
        </w:rPr>
      </w:pPr>
      <w:r w:rsidRPr="000D42F7">
        <w:rPr>
          <w:rFonts w:ascii="Arial" w:hAnsi="Arial" w:cs="Arial"/>
          <w:sz w:val="20"/>
          <w:szCs w:val="20"/>
        </w:rPr>
        <w:t>(1)</w:t>
      </w:r>
      <w:r w:rsidRPr="000D42F7">
        <w:rPr>
          <w:rFonts w:ascii="Arial" w:hAnsi="Arial" w:cs="Arial"/>
          <w:sz w:val="20"/>
          <w:szCs w:val="20"/>
        </w:rPr>
        <w:tab/>
        <w:t xml:space="preserve">copy all or any portion of the Software solely for Your internal use </w:t>
      </w:r>
      <w:r w:rsidR="00FB07C3" w:rsidRPr="000D42F7">
        <w:rPr>
          <w:rFonts w:ascii="Arial" w:hAnsi="Arial" w:cs="Arial"/>
          <w:sz w:val="20"/>
          <w:szCs w:val="20"/>
        </w:rPr>
        <w:t>f</w:t>
      </w:r>
      <w:r w:rsidRPr="000D42F7">
        <w:rPr>
          <w:rFonts w:ascii="Arial" w:hAnsi="Arial" w:cs="Arial"/>
          <w:sz w:val="20"/>
          <w:szCs w:val="20"/>
        </w:rPr>
        <w:t>or the purpose</w:t>
      </w:r>
      <w:r w:rsidR="00A93977" w:rsidRPr="000D42F7">
        <w:rPr>
          <w:rFonts w:ascii="Arial" w:hAnsi="Arial" w:cs="Arial"/>
          <w:sz w:val="20"/>
          <w:szCs w:val="20"/>
        </w:rPr>
        <w:t xml:space="preserve"> of testing the Software and for </w:t>
      </w:r>
      <w:r w:rsidR="0073429E" w:rsidRPr="000D42F7">
        <w:rPr>
          <w:rFonts w:ascii="Arial" w:hAnsi="Arial" w:cs="Arial"/>
          <w:sz w:val="20"/>
          <w:szCs w:val="20"/>
        </w:rPr>
        <w:t xml:space="preserve">installing the software on devices </w:t>
      </w:r>
      <w:r w:rsidR="00B57175">
        <w:rPr>
          <w:rFonts w:ascii="Arial" w:hAnsi="Arial" w:cs="Arial"/>
          <w:sz w:val="20"/>
          <w:szCs w:val="20"/>
        </w:rPr>
        <w:t xml:space="preserve">that include an Intel product </w:t>
      </w:r>
      <w:r w:rsidR="0073429E" w:rsidRPr="000D42F7">
        <w:rPr>
          <w:rFonts w:ascii="Arial" w:hAnsi="Arial" w:cs="Arial"/>
          <w:sz w:val="20"/>
          <w:szCs w:val="20"/>
        </w:rPr>
        <w:t>for sale to end users</w:t>
      </w:r>
      <w:r w:rsidRPr="000D42F7">
        <w:rPr>
          <w:rFonts w:ascii="Arial" w:hAnsi="Arial" w:cs="Arial"/>
          <w:sz w:val="20"/>
          <w:szCs w:val="20"/>
        </w:rPr>
        <w:t>; provided, however, that this license does not include the right to sublicense</w:t>
      </w:r>
      <w:r w:rsidR="00F655CC">
        <w:rPr>
          <w:rFonts w:ascii="Arial" w:hAnsi="Arial" w:cs="Arial"/>
          <w:sz w:val="20"/>
          <w:szCs w:val="20"/>
        </w:rPr>
        <w:t>, and may be exercised only by Your employees and only within Your facilities;</w:t>
      </w:r>
    </w:p>
    <w:p w:rsidR="00C37406" w:rsidRPr="000D42F7" w:rsidRDefault="00C37406" w:rsidP="004B49D9">
      <w:pPr>
        <w:pStyle w:val="NumContHalf"/>
        <w:spacing w:after="0"/>
        <w:ind w:left="1440" w:hanging="360"/>
        <w:rPr>
          <w:rFonts w:ascii="Arial" w:hAnsi="Arial" w:cs="Arial"/>
          <w:sz w:val="20"/>
          <w:szCs w:val="20"/>
        </w:rPr>
      </w:pPr>
      <w:r w:rsidRPr="000D42F7">
        <w:rPr>
          <w:rFonts w:ascii="Arial" w:hAnsi="Arial" w:cs="Arial"/>
          <w:sz w:val="20"/>
          <w:szCs w:val="20"/>
        </w:rPr>
        <w:t>(2)</w:t>
      </w:r>
      <w:r w:rsidRPr="000D42F7">
        <w:rPr>
          <w:rFonts w:ascii="Arial" w:hAnsi="Arial" w:cs="Arial"/>
          <w:sz w:val="20"/>
          <w:szCs w:val="20"/>
        </w:rPr>
        <w:tab/>
      </w:r>
      <w:proofErr w:type="gramStart"/>
      <w:r w:rsidRPr="000D42F7">
        <w:rPr>
          <w:rFonts w:ascii="Arial" w:hAnsi="Arial" w:cs="Arial"/>
          <w:sz w:val="20"/>
          <w:szCs w:val="20"/>
        </w:rPr>
        <w:t>distribute</w:t>
      </w:r>
      <w:proofErr w:type="gramEnd"/>
      <w:r w:rsidRPr="000D42F7">
        <w:rPr>
          <w:rFonts w:ascii="Arial" w:hAnsi="Arial" w:cs="Arial"/>
          <w:sz w:val="20"/>
          <w:szCs w:val="20"/>
        </w:rPr>
        <w:t xml:space="preserve"> the Software, solely as Executable Code.  This license includes the right to sublicense, but only the rights to </w:t>
      </w:r>
      <w:r w:rsidR="00F655CC">
        <w:rPr>
          <w:rFonts w:ascii="Arial" w:hAnsi="Arial" w:cs="Arial"/>
          <w:sz w:val="20"/>
          <w:szCs w:val="20"/>
        </w:rPr>
        <w:t>execute, perform</w:t>
      </w:r>
      <w:r w:rsidR="007417B1">
        <w:rPr>
          <w:rFonts w:ascii="Arial" w:hAnsi="Arial" w:cs="Arial"/>
          <w:sz w:val="20"/>
          <w:szCs w:val="20"/>
        </w:rPr>
        <w:t>,</w:t>
      </w:r>
      <w:r w:rsidR="00F655CC">
        <w:rPr>
          <w:rFonts w:ascii="Arial" w:hAnsi="Arial" w:cs="Arial"/>
          <w:sz w:val="20"/>
          <w:szCs w:val="20"/>
        </w:rPr>
        <w:t xml:space="preserve"> and display, without the right to grant further sublicenses;</w:t>
      </w:r>
      <w:r w:rsidR="0071567B">
        <w:rPr>
          <w:rFonts w:ascii="Arial" w:hAnsi="Arial" w:cs="Arial"/>
          <w:sz w:val="20"/>
          <w:szCs w:val="20"/>
        </w:rPr>
        <w:t xml:space="preserve"> and</w:t>
      </w:r>
    </w:p>
    <w:p w:rsidR="00C37406" w:rsidRPr="000D42F7" w:rsidRDefault="00C37406" w:rsidP="0071567B">
      <w:pPr>
        <w:pStyle w:val="Legal2L3"/>
        <w:widowControl/>
        <w:tabs>
          <w:tab w:val="clear" w:pos="792"/>
        </w:tabs>
        <w:ind w:left="1440" w:hanging="360"/>
        <w:rPr>
          <w:rFonts w:ascii="Arial" w:hAnsi="Arial" w:cs="Arial"/>
          <w:sz w:val="20"/>
          <w:szCs w:val="20"/>
        </w:rPr>
      </w:pPr>
      <w:r w:rsidRPr="000D42F7">
        <w:rPr>
          <w:rFonts w:ascii="Arial" w:hAnsi="Arial" w:cs="Arial"/>
          <w:sz w:val="20"/>
          <w:szCs w:val="20"/>
        </w:rPr>
        <w:t>(3)</w:t>
      </w:r>
      <w:r w:rsidRPr="000D42F7">
        <w:rPr>
          <w:rFonts w:ascii="Arial" w:hAnsi="Arial" w:cs="Arial"/>
          <w:sz w:val="20"/>
          <w:szCs w:val="20"/>
        </w:rPr>
        <w:tab/>
      </w:r>
      <w:proofErr w:type="gramStart"/>
      <w:r w:rsidRPr="000D42F7">
        <w:rPr>
          <w:rFonts w:ascii="Arial" w:hAnsi="Arial" w:cs="Arial"/>
          <w:sz w:val="20"/>
          <w:szCs w:val="20"/>
        </w:rPr>
        <w:t>copy</w:t>
      </w:r>
      <w:proofErr w:type="gramEnd"/>
      <w:r w:rsidRPr="000D42F7">
        <w:rPr>
          <w:rFonts w:ascii="Arial" w:hAnsi="Arial" w:cs="Arial"/>
          <w:sz w:val="20"/>
          <w:szCs w:val="20"/>
        </w:rPr>
        <w:t>, distribute</w:t>
      </w:r>
      <w:r w:rsidR="0071567B">
        <w:rPr>
          <w:rFonts w:ascii="Arial" w:hAnsi="Arial" w:cs="Arial"/>
          <w:sz w:val="20"/>
          <w:szCs w:val="20"/>
        </w:rPr>
        <w:t>,</w:t>
      </w:r>
      <w:r w:rsidRPr="000D42F7">
        <w:rPr>
          <w:rFonts w:ascii="Arial" w:hAnsi="Arial" w:cs="Arial"/>
          <w:sz w:val="20"/>
          <w:szCs w:val="20"/>
        </w:rPr>
        <w:t xml:space="preserve"> and use the Documentation as is reasonably necessary for You to exercise Your license rights under this Section 2; and</w:t>
      </w:r>
    </w:p>
    <w:p w:rsidR="000D42F7" w:rsidRDefault="000D42F7" w:rsidP="004B49D9">
      <w:pPr>
        <w:pStyle w:val="Legal2L3"/>
        <w:widowControl/>
        <w:tabs>
          <w:tab w:val="clear" w:pos="792"/>
        </w:tabs>
        <w:ind w:left="1080" w:hanging="360"/>
        <w:rPr>
          <w:rFonts w:ascii="Arial" w:hAnsi="Arial" w:cs="Arial"/>
          <w:sz w:val="20"/>
          <w:szCs w:val="20"/>
        </w:rPr>
      </w:pPr>
    </w:p>
    <w:p w:rsidR="00C37406" w:rsidRPr="000D42F7" w:rsidRDefault="00C37406" w:rsidP="004B49D9">
      <w:pPr>
        <w:pStyle w:val="Legal2L3"/>
        <w:widowControl/>
        <w:tabs>
          <w:tab w:val="clear" w:pos="792"/>
        </w:tabs>
        <w:ind w:left="1080" w:hanging="360"/>
        <w:rPr>
          <w:rFonts w:ascii="Arial" w:hAnsi="Arial" w:cs="Arial"/>
          <w:sz w:val="20"/>
          <w:szCs w:val="20"/>
        </w:rPr>
      </w:pPr>
      <w:r w:rsidRPr="000D42F7">
        <w:rPr>
          <w:rFonts w:ascii="Arial" w:hAnsi="Arial" w:cs="Arial"/>
          <w:sz w:val="20"/>
          <w:szCs w:val="20"/>
        </w:rPr>
        <w:t>(B)</w:t>
      </w:r>
      <w:r w:rsidRPr="000D42F7">
        <w:rPr>
          <w:rFonts w:ascii="Arial" w:hAnsi="Arial" w:cs="Arial"/>
          <w:sz w:val="20"/>
          <w:szCs w:val="20"/>
        </w:rPr>
        <w:tab/>
      </w:r>
      <w:proofErr w:type="gramStart"/>
      <w:r w:rsidRPr="000D42F7">
        <w:rPr>
          <w:rFonts w:ascii="Arial" w:hAnsi="Arial" w:cs="Arial"/>
          <w:sz w:val="20"/>
          <w:szCs w:val="20"/>
        </w:rPr>
        <w:t>under</w:t>
      </w:r>
      <w:proofErr w:type="gramEnd"/>
      <w:r w:rsidRPr="000D42F7">
        <w:rPr>
          <w:rFonts w:ascii="Arial" w:hAnsi="Arial" w:cs="Arial"/>
          <w:sz w:val="20"/>
          <w:szCs w:val="20"/>
        </w:rPr>
        <w:t xml:space="preserve"> Intel’s Licensed Patent Claims, to:</w:t>
      </w:r>
    </w:p>
    <w:p w:rsidR="00C37406" w:rsidRPr="000D42F7" w:rsidRDefault="00C37406" w:rsidP="004B49D9">
      <w:pPr>
        <w:pStyle w:val="Legal2L3"/>
        <w:widowControl/>
        <w:tabs>
          <w:tab w:val="clear" w:pos="792"/>
        </w:tabs>
        <w:ind w:left="1440" w:hanging="360"/>
        <w:rPr>
          <w:rFonts w:ascii="Arial" w:hAnsi="Arial" w:cs="Arial"/>
          <w:sz w:val="20"/>
          <w:szCs w:val="20"/>
        </w:rPr>
      </w:pPr>
      <w:r w:rsidRPr="000D42F7">
        <w:rPr>
          <w:rFonts w:ascii="Arial" w:hAnsi="Arial" w:cs="Arial"/>
          <w:sz w:val="20"/>
          <w:szCs w:val="20"/>
        </w:rPr>
        <w:t>(1)</w:t>
      </w:r>
      <w:r w:rsidRPr="000D42F7">
        <w:rPr>
          <w:rFonts w:ascii="Arial" w:hAnsi="Arial" w:cs="Arial"/>
          <w:sz w:val="20"/>
          <w:szCs w:val="20"/>
        </w:rPr>
        <w:tab/>
      </w:r>
      <w:proofErr w:type="gramStart"/>
      <w:r w:rsidRPr="000D42F7">
        <w:rPr>
          <w:rFonts w:ascii="Arial" w:hAnsi="Arial" w:cs="Arial"/>
          <w:sz w:val="20"/>
          <w:szCs w:val="20"/>
        </w:rPr>
        <w:t>make</w:t>
      </w:r>
      <w:proofErr w:type="gramEnd"/>
      <w:r w:rsidRPr="000D42F7">
        <w:rPr>
          <w:rFonts w:ascii="Arial" w:hAnsi="Arial" w:cs="Arial"/>
          <w:sz w:val="20"/>
          <w:szCs w:val="20"/>
        </w:rPr>
        <w:t xml:space="preserve"> copies of the Software internally only, but this right does not include the right to sublicense;</w:t>
      </w:r>
    </w:p>
    <w:p w:rsidR="00C37406" w:rsidRPr="000D42F7" w:rsidRDefault="00C37406" w:rsidP="004B49D9">
      <w:pPr>
        <w:pStyle w:val="Legal2L3"/>
        <w:widowControl/>
        <w:tabs>
          <w:tab w:val="clear" w:pos="792"/>
        </w:tabs>
        <w:ind w:left="1440" w:hanging="360"/>
        <w:rPr>
          <w:rFonts w:ascii="Arial" w:hAnsi="Arial" w:cs="Arial"/>
          <w:sz w:val="20"/>
          <w:szCs w:val="20"/>
        </w:rPr>
      </w:pPr>
      <w:r w:rsidRPr="000D42F7">
        <w:rPr>
          <w:rFonts w:ascii="Arial" w:hAnsi="Arial" w:cs="Arial"/>
          <w:sz w:val="20"/>
          <w:szCs w:val="20"/>
        </w:rPr>
        <w:t>(2)</w:t>
      </w:r>
      <w:r w:rsidRPr="000D42F7">
        <w:rPr>
          <w:rFonts w:ascii="Arial" w:hAnsi="Arial" w:cs="Arial"/>
          <w:sz w:val="20"/>
          <w:szCs w:val="20"/>
        </w:rPr>
        <w:tab/>
        <w:t>use the Software internally only, but this right does not include the right to sublicense; and</w:t>
      </w:r>
    </w:p>
    <w:p w:rsidR="00A83929" w:rsidRPr="000D42F7" w:rsidRDefault="00C37406" w:rsidP="00A83929">
      <w:pPr>
        <w:pStyle w:val="Legal2L3"/>
        <w:widowControl/>
        <w:tabs>
          <w:tab w:val="clear" w:pos="792"/>
        </w:tabs>
        <w:ind w:left="1440" w:hanging="360"/>
        <w:rPr>
          <w:rFonts w:ascii="Arial" w:hAnsi="Arial" w:cs="Arial"/>
          <w:i/>
          <w:color w:val="0070C0"/>
          <w:sz w:val="20"/>
          <w:szCs w:val="20"/>
        </w:rPr>
      </w:pPr>
      <w:r w:rsidRPr="000D42F7">
        <w:rPr>
          <w:rFonts w:ascii="Arial" w:hAnsi="Arial" w:cs="Arial"/>
          <w:sz w:val="20"/>
          <w:szCs w:val="20"/>
        </w:rPr>
        <w:t>(3)</w:t>
      </w:r>
      <w:r w:rsidRPr="000D42F7">
        <w:rPr>
          <w:rFonts w:ascii="Arial" w:hAnsi="Arial" w:cs="Arial"/>
          <w:sz w:val="20"/>
          <w:szCs w:val="20"/>
        </w:rPr>
        <w:tab/>
        <w:t>offer to distribute, and distribute, but not sell, the Software under the license under Intel’s copyrights granted in Section 2</w:t>
      </w:r>
      <w:r w:rsidR="00A83929" w:rsidRPr="000D42F7">
        <w:rPr>
          <w:rFonts w:ascii="Arial" w:hAnsi="Arial" w:cs="Arial"/>
          <w:sz w:val="20"/>
          <w:szCs w:val="20"/>
        </w:rPr>
        <w:t>A</w:t>
      </w:r>
      <w:r w:rsidRPr="000D42F7">
        <w:rPr>
          <w:rFonts w:ascii="Arial" w:hAnsi="Arial" w:cs="Arial"/>
          <w:sz w:val="20"/>
          <w:szCs w:val="20"/>
        </w:rPr>
        <w:t>, but only under the terms of that license under Intel’s copyrights and not as a sale, but this right does not include the right to sublicense</w:t>
      </w:r>
      <w:r w:rsidR="00A83929" w:rsidRPr="000D42F7">
        <w:rPr>
          <w:rFonts w:ascii="Arial" w:hAnsi="Arial" w:cs="Arial"/>
          <w:sz w:val="20"/>
          <w:szCs w:val="20"/>
        </w:rPr>
        <w:t>;</w:t>
      </w:r>
    </w:p>
    <w:p w:rsidR="00C37406" w:rsidRPr="000D42F7" w:rsidRDefault="00C37406" w:rsidP="004B49D9">
      <w:pPr>
        <w:pStyle w:val="Legal2L3"/>
        <w:widowControl/>
        <w:tabs>
          <w:tab w:val="clear" w:pos="792"/>
        </w:tabs>
        <w:ind w:left="1800" w:hanging="360"/>
        <w:rPr>
          <w:rFonts w:ascii="Arial" w:hAnsi="Arial" w:cs="Arial"/>
          <w:sz w:val="20"/>
          <w:szCs w:val="20"/>
        </w:rPr>
      </w:pPr>
      <w:r w:rsidRPr="000D42F7">
        <w:rPr>
          <w:rFonts w:ascii="Arial" w:hAnsi="Arial" w:cs="Arial"/>
          <w:sz w:val="20"/>
          <w:szCs w:val="20"/>
        </w:rPr>
        <w:t>(a)</w:t>
      </w:r>
      <w:r w:rsidRPr="000D42F7">
        <w:rPr>
          <w:rFonts w:ascii="Arial" w:hAnsi="Arial" w:cs="Arial"/>
          <w:sz w:val="20"/>
          <w:szCs w:val="20"/>
        </w:rPr>
        <w:tab/>
        <w:t xml:space="preserve">provided, however, that You may only distribute the Software in Executable Code and </w:t>
      </w:r>
      <w:r w:rsidR="00A83929" w:rsidRPr="000D42F7">
        <w:rPr>
          <w:rFonts w:ascii="Arial" w:hAnsi="Arial" w:cs="Arial"/>
          <w:sz w:val="20"/>
          <w:szCs w:val="20"/>
        </w:rPr>
        <w:t>only under Intel’s End User</w:t>
      </w:r>
      <w:r w:rsidRPr="000D42F7">
        <w:rPr>
          <w:rFonts w:ascii="Arial" w:hAnsi="Arial" w:cs="Arial"/>
          <w:sz w:val="20"/>
          <w:szCs w:val="20"/>
        </w:rPr>
        <w:t xml:space="preserve"> Software License Agreement attached as Exhibit A</w:t>
      </w:r>
      <w:r w:rsidR="00B57175">
        <w:rPr>
          <w:rFonts w:ascii="Arial" w:hAnsi="Arial" w:cs="Arial"/>
          <w:sz w:val="20"/>
          <w:szCs w:val="20"/>
        </w:rPr>
        <w:t>, only for use with Intel products, and only as part of or as incorporated into Your Intel-based device (if you are an OEM)</w:t>
      </w:r>
      <w:r w:rsidRPr="000D42F7">
        <w:rPr>
          <w:rFonts w:ascii="Arial" w:hAnsi="Arial" w:cs="Arial"/>
          <w:color w:val="008000"/>
          <w:sz w:val="20"/>
          <w:szCs w:val="20"/>
        </w:rPr>
        <w:t>;</w:t>
      </w:r>
      <w:r w:rsidRPr="000D42F7">
        <w:rPr>
          <w:rFonts w:ascii="Arial" w:hAnsi="Arial" w:cs="Arial"/>
          <w:sz w:val="20"/>
          <w:szCs w:val="20"/>
        </w:rPr>
        <w:t xml:space="preserve"> and</w:t>
      </w:r>
    </w:p>
    <w:p w:rsidR="00C37406" w:rsidRPr="004B49D9" w:rsidRDefault="00C37406" w:rsidP="004B49D9">
      <w:pPr>
        <w:pStyle w:val="Legal2L3"/>
        <w:widowControl/>
        <w:tabs>
          <w:tab w:val="clear" w:pos="792"/>
        </w:tabs>
        <w:ind w:left="1800" w:hanging="360"/>
        <w:rPr>
          <w:rFonts w:ascii="Arial" w:hAnsi="Arial" w:cs="Arial"/>
          <w:sz w:val="20"/>
          <w:szCs w:val="20"/>
        </w:rPr>
      </w:pPr>
      <w:r w:rsidRPr="000D42F7">
        <w:rPr>
          <w:rFonts w:ascii="Arial" w:hAnsi="Arial" w:cs="Arial"/>
          <w:sz w:val="20"/>
          <w:szCs w:val="20"/>
        </w:rPr>
        <w:t>(b)</w:t>
      </w:r>
      <w:r w:rsidRPr="000D42F7">
        <w:rPr>
          <w:rFonts w:ascii="Arial" w:hAnsi="Arial" w:cs="Arial"/>
          <w:sz w:val="20"/>
          <w:szCs w:val="20"/>
        </w:rPr>
        <w:tab/>
        <w:t>provided further</w:t>
      </w:r>
      <w:r w:rsidRPr="004B49D9">
        <w:rPr>
          <w:rFonts w:ascii="Arial" w:hAnsi="Arial" w:cs="Arial"/>
          <w:sz w:val="20"/>
          <w:szCs w:val="20"/>
        </w:rPr>
        <w:t xml:space="preserve"> that the license under the Licensed Patent Claims does not and will not apply to any modifications to the Software, whether made by You, Your </w:t>
      </w:r>
      <w:r w:rsidR="00B57175">
        <w:rPr>
          <w:rFonts w:ascii="Arial" w:hAnsi="Arial" w:cs="Arial"/>
          <w:sz w:val="20"/>
          <w:szCs w:val="20"/>
        </w:rPr>
        <w:t>c</w:t>
      </w:r>
      <w:r w:rsidRPr="004B49D9">
        <w:rPr>
          <w:rFonts w:ascii="Arial" w:hAnsi="Arial" w:cs="Arial"/>
          <w:sz w:val="20"/>
          <w:szCs w:val="20"/>
        </w:rPr>
        <w:t xml:space="preserve">ustomer (which, for all purposes under this Agreement, will mean either a customer or a distributor), or any third party.  </w:t>
      </w:r>
    </w:p>
    <w:p w:rsidR="00C37406" w:rsidRPr="004B49D9" w:rsidRDefault="00C37406" w:rsidP="004B49D9">
      <w:pPr>
        <w:tabs>
          <w:tab w:val="left" w:pos="720"/>
        </w:tabs>
        <w:autoSpaceDE w:val="0"/>
        <w:autoSpaceDN w:val="0"/>
        <w:adjustRightInd w:val="0"/>
        <w:snapToGrid w:val="0"/>
        <w:ind w:left="720" w:right="66" w:hanging="720"/>
        <w:rPr>
          <w:rFonts w:ascii="Arial" w:hAnsi="Arial" w:cs="Arial"/>
          <w:kern w:val="0"/>
          <w:sz w:val="20"/>
          <w:szCs w:val="20"/>
          <w:u w:val="single"/>
        </w:rPr>
      </w:pPr>
    </w:p>
    <w:p w:rsidR="00C37406" w:rsidRPr="004B49D9" w:rsidRDefault="000468A3" w:rsidP="00220CB7">
      <w:pPr>
        <w:pStyle w:val="Legal2L3"/>
        <w:widowControl/>
        <w:numPr>
          <w:ilvl w:val="0"/>
          <w:numId w:val="43"/>
        </w:numPr>
        <w:tabs>
          <w:tab w:val="clear" w:pos="792"/>
        </w:tabs>
        <w:rPr>
          <w:rFonts w:ascii="Arial" w:hAnsi="Arial" w:cs="Arial"/>
          <w:color w:val="0000FF"/>
          <w:sz w:val="20"/>
          <w:szCs w:val="20"/>
        </w:rPr>
      </w:pPr>
      <w:r>
        <w:rPr>
          <w:rFonts w:ascii="Arial" w:hAnsi="Arial" w:cs="Arial"/>
          <w:b/>
          <w:bCs/>
          <w:sz w:val="20"/>
          <w:szCs w:val="20"/>
        </w:rPr>
        <w:t>SUBLICENSE</w:t>
      </w:r>
      <w:r w:rsidR="00C37406" w:rsidRPr="004B49D9">
        <w:rPr>
          <w:rFonts w:ascii="Arial" w:hAnsi="Arial" w:cs="Arial"/>
          <w:b/>
          <w:bCs/>
          <w:sz w:val="20"/>
          <w:szCs w:val="20"/>
        </w:rPr>
        <w:t>.</w:t>
      </w:r>
      <w:r w:rsidR="00C37406" w:rsidRPr="004B49D9">
        <w:rPr>
          <w:rFonts w:ascii="Arial" w:hAnsi="Arial" w:cs="Arial"/>
          <w:bCs/>
          <w:sz w:val="20"/>
          <w:szCs w:val="20"/>
        </w:rPr>
        <w:t xml:space="preserve">  </w:t>
      </w:r>
      <w:r w:rsidR="00C37406" w:rsidRPr="004B49D9">
        <w:rPr>
          <w:rFonts w:ascii="Arial" w:hAnsi="Arial" w:cs="Arial"/>
          <w:sz w:val="20"/>
          <w:szCs w:val="20"/>
        </w:rPr>
        <w:t>You may sublicense your rights to copy</w:t>
      </w:r>
      <w:r w:rsidR="00E210E2">
        <w:rPr>
          <w:rFonts w:ascii="Arial" w:hAnsi="Arial" w:cs="Arial"/>
          <w:sz w:val="20"/>
          <w:szCs w:val="20"/>
        </w:rPr>
        <w:t xml:space="preserve"> and</w:t>
      </w:r>
      <w:r w:rsidR="00C37406" w:rsidRPr="004B49D9">
        <w:rPr>
          <w:rFonts w:ascii="Arial" w:hAnsi="Arial" w:cs="Arial"/>
          <w:sz w:val="20"/>
          <w:szCs w:val="20"/>
        </w:rPr>
        <w:t xml:space="preserve"> distribute the Software solely as set forth in Section 2</w:t>
      </w:r>
      <w:r w:rsidR="00220CB7">
        <w:rPr>
          <w:rFonts w:ascii="Arial" w:hAnsi="Arial" w:cs="Arial"/>
          <w:sz w:val="20"/>
          <w:szCs w:val="20"/>
        </w:rPr>
        <w:t>(</w:t>
      </w:r>
      <w:r w:rsidR="0032065B">
        <w:rPr>
          <w:rFonts w:ascii="Arial" w:hAnsi="Arial" w:cs="Arial"/>
          <w:sz w:val="20"/>
          <w:szCs w:val="20"/>
        </w:rPr>
        <w:t>A</w:t>
      </w:r>
      <w:r w:rsidR="00220CB7">
        <w:rPr>
          <w:rFonts w:ascii="Arial" w:hAnsi="Arial" w:cs="Arial"/>
          <w:sz w:val="20"/>
          <w:szCs w:val="20"/>
        </w:rPr>
        <w:t>)</w:t>
      </w:r>
      <w:r w:rsidR="00C37406" w:rsidRPr="004B49D9">
        <w:rPr>
          <w:rFonts w:ascii="Arial" w:hAnsi="Arial" w:cs="Arial"/>
          <w:color w:val="008000"/>
          <w:sz w:val="20"/>
          <w:szCs w:val="20"/>
        </w:rPr>
        <w:t xml:space="preserve"> </w:t>
      </w:r>
      <w:r w:rsidR="00C37406" w:rsidRPr="00220CB7">
        <w:rPr>
          <w:rFonts w:ascii="Arial" w:hAnsi="Arial" w:cs="Arial"/>
          <w:sz w:val="20"/>
          <w:szCs w:val="20"/>
        </w:rPr>
        <w:t>through multiple levels of distribution, as necessary</w:t>
      </w:r>
      <w:r w:rsidR="00220CB7" w:rsidRPr="007417B1">
        <w:rPr>
          <w:rFonts w:ascii="Arial" w:hAnsi="Arial" w:cs="Arial"/>
          <w:sz w:val="20"/>
          <w:szCs w:val="20"/>
        </w:rPr>
        <w:t xml:space="preserve">, </w:t>
      </w:r>
      <w:r w:rsidR="00B01E9F" w:rsidRPr="007417B1">
        <w:rPr>
          <w:rFonts w:ascii="Arial" w:hAnsi="Arial" w:cs="Arial"/>
          <w:sz w:val="20"/>
          <w:szCs w:val="20"/>
        </w:rPr>
        <w:t xml:space="preserve">but </w:t>
      </w:r>
      <w:r w:rsidR="00220CB7" w:rsidRPr="007417B1">
        <w:rPr>
          <w:rFonts w:ascii="Arial" w:hAnsi="Arial" w:cs="Arial"/>
          <w:sz w:val="20"/>
          <w:szCs w:val="20"/>
        </w:rPr>
        <w:t>only</w:t>
      </w:r>
      <w:r w:rsidR="00E210E2" w:rsidRPr="007417B1">
        <w:rPr>
          <w:rFonts w:ascii="Arial" w:hAnsi="Arial" w:cs="Arial"/>
          <w:sz w:val="20"/>
          <w:szCs w:val="20"/>
        </w:rPr>
        <w:t xml:space="preserve"> on terms that are substantially similar to the terms in this </w:t>
      </w:r>
      <w:r w:rsidR="00220CB7" w:rsidRPr="007417B1">
        <w:rPr>
          <w:rFonts w:ascii="Arial" w:hAnsi="Arial" w:cs="Arial"/>
          <w:sz w:val="20"/>
          <w:szCs w:val="20"/>
        </w:rPr>
        <w:t>Agreement with</w:t>
      </w:r>
      <w:r w:rsidR="00E210E2" w:rsidRPr="007417B1">
        <w:rPr>
          <w:rFonts w:ascii="Arial" w:hAnsi="Arial" w:cs="Arial"/>
          <w:sz w:val="20"/>
          <w:szCs w:val="20"/>
        </w:rPr>
        <w:t xml:space="preserve"> You</w:t>
      </w:r>
      <w:r w:rsidR="00C37406" w:rsidRPr="007417B1">
        <w:rPr>
          <w:rFonts w:ascii="Arial" w:hAnsi="Arial" w:cs="Arial"/>
          <w:sz w:val="20"/>
          <w:szCs w:val="20"/>
        </w:rPr>
        <w:t>.  Any pe</w:t>
      </w:r>
      <w:r w:rsidR="00C37406" w:rsidRPr="004B49D9">
        <w:rPr>
          <w:rFonts w:ascii="Arial" w:hAnsi="Arial" w:cs="Arial"/>
          <w:sz w:val="20"/>
          <w:szCs w:val="20"/>
        </w:rPr>
        <w:t xml:space="preserve">rmitted sublicense will apply to the Software only in the form delivered by Intel.  You may not sublicense your license to Licensed Patent Claims.  </w:t>
      </w:r>
    </w:p>
    <w:p w:rsidR="00C37406" w:rsidRPr="00624A06" w:rsidRDefault="00C37406" w:rsidP="00907AE3">
      <w:pPr>
        <w:tabs>
          <w:tab w:val="left" w:pos="720"/>
        </w:tabs>
        <w:autoSpaceDE w:val="0"/>
        <w:autoSpaceDN w:val="0"/>
        <w:adjustRightInd w:val="0"/>
        <w:snapToGrid w:val="0"/>
        <w:ind w:left="720" w:right="66" w:hanging="720"/>
        <w:rPr>
          <w:rFonts w:ascii="Arial" w:hAnsi="Arial" w:cs="Arial"/>
          <w:kern w:val="0"/>
          <w:sz w:val="20"/>
          <w:szCs w:val="20"/>
          <w:u w:val="single"/>
        </w:rPr>
      </w:pPr>
    </w:p>
    <w:p w:rsidR="0032065B" w:rsidRPr="0032065B" w:rsidRDefault="00EB0803" w:rsidP="00AB1C51">
      <w:pPr>
        <w:tabs>
          <w:tab w:val="left" w:pos="720"/>
        </w:tabs>
        <w:autoSpaceDE w:val="0"/>
        <w:autoSpaceDN w:val="0"/>
        <w:adjustRightInd w:val="0"/>
        <w:snapToGrid w:val="0"/>
        <w:ind w:left="720" w:right="66" w:hanging="720"/>
        <w:rPr>
          <w:rFonts w:ascii="Arial" w:hAnsi="Arial" w:cs="Arial"/>
          <w:bCs/>
          <w:kern w:val="0"/>
          <w:sz w:val="20"/>
          <w:szCs w:val="20"/>
        </w:rPr>
      </w:pPr>
      <w:r w:rsidRPr="00220CB7">
        <w:rPr>
          <w:rFonts w:ascii="Arial" w:hAnsi="Arial" w:cs="Arial"/>
          <w:b/>
          <w:bCs/>
          <w:kern w:val="0"/>
          <w:sz w:val="20"/>
          <w:szCs w:val="20"/>
        </w:rPr>
        <w:t>4</w:t>
      </w:r>
      <w:r w:rsidR="00CC096B" w:rsidRPr="0073429E">
        <w:rPr>
          <w:rFonts w:ascii="Arial" w:hAnsi="Arial" w:cs="Arial"/>
          <w:bCs/>
          <w:kern w:val="0"/>
          <w:sz w:val="20"/>
          <w:szCs w:val="20"/>
        </w:rPr>
        <w:t>.</w:t>
      </w:r>
      <w:r w:rsidR="00CC096B" w:rsidRPr="0032065B">
        <w:rPr>
          <w:rFonts w:ascii="Arial" w:hAnsi="Arial" w:cs="Arial"/>
          <w:bCs/>
          <w:kern w:val="0"/>
          <w:sz w:val="20"/>
          <w:szCs w:val="20"/>
        </w:rPr>
        <w:tab/>
      </w:r>
      <w:r w:rsidR="00AB1C51" w:rsidRPr="000468A3">
        <w:rPr>
          <w:rFonts w:ascii="Arial" w:hAnsi="Arial" w:cs="Arial"/>
          <w:b/>
          <w:bCs/>
          <w:kern w:val="0"/>
          <w:sz w:val="20"/>
          <w:szCs w:val="20"/>
        </w:rPr>
        <w:t>LIMITATIONS</w:t>
      </w:r>
      <w:r w:rsidR="001B36C7" w:rsidRPr="000468A3">
        <w:rPr>
          <w:rFonts w:ascii="Arial" w:hAnsi="Arial" w:cs="Arial"/>
          <w:b/>
          <w:bCs/>
          <w:kern w:val="0"/>
          <w:sz w:val="20"/>
          <w:szCs w:val="20"/>
        </w:rPr>
        <w:t>.</w:t>
      </w:r>
      <w:r w:rsidR="001B36C7" w:rsidRPr="0032065B">
        <w:rPr>
          <w:rFonts w:ascii="Arial" w:hAnsi="Arial" w:cs="Arial"/>
          <w:bCs/>
          <w:kern w:val="0"/>
          <w:sz w:val="20"/>
          <w:szCs w:val="20"/>
        </w:rPr>
        <w:t xml:space="preserve">  </w:t>
      </w:r>
    </w:p>
    <w:p w:rsidR="00AB1C51" w:rsidRPr="0032065B" w:rsidRDefault="00AB1C51" w:rsidP="000D42F7">
      <w:pPr>
        <w:tabs>
          <w:tab w:val="left" w:pos="720"/>
        </w:tabs>
        <w:autoSpaceDE w:val="0"/>
        <w:autoSpaceDN w:val="0"/>
        <w:adjustRightInd w:val="0"/>
        <w:snapToGrid w:val="0"/>
        <w:ind w:left="1080" w:right="66" w:hanging="360"/>
        <w:rPr>
          <w:rFonts w:ascii="Arial" w:hAnsi="Arial" w:cs="Arial"/>
          <w:bCs/>
          <w:kern w:val="0"/>
          <w:sz w:val="20"/>
          <w:szCs w:val="20"/>
        </w:rPr>
      </w:pPr>
      <w:r w:rsidRPr="0032065B">
        <w:rPr>
          <w:rFonts w:ascii="Arial" w:hAnsi="Arial" w:cs="Arial"/>
          <w:bCs/>
          <w:kern w:val="0"/>
          <w:sz w:val="20"/>
          <w:szCs w:val="20"/>
        </w:rPr>
        <w:t>(A)</w:t>
      </w:r>
      <w:r w:rsidRPr="0032065B">
        <w:rPr>
          <w:rFonts w:ascii="Arial" w:hAnsi="Arial" w:cs="Arial"/>
          <w:bCs/>
          <w:kern w:val="0"/>
          <w:sz w:val="20"/>
          <w:szCs w:val="20"/>
        </w:rPr>
        <w:tab/>
        <w:t xml:space="preserve">All rights, title and interest in and to the Software and Documentation are and will remain the exclusive property of Intel.  Unless expressly permitted under Section 2, </w:t>
      </w:r>
      <w:proofErr w:type="gramStart"/>
      <w:r w:rsidRPr="0032065B">
        <w:rPr>
          <w:rFonts w:ascii="Arial" w:hAnsi="Arial" w:cs="Arial"/>
          <w:bCs/>
          <w:kern w:val="0"/>
          <w:sz w:val="20"/>
          <w:szCs w:val="20"/>
        </w:rPr>
        <w:t>You</w:t>
      </w:r>
      <w:proofErr w:type="gramEnd"/>
      <w:r w:rsidRPr="0032065B">
        <w:rPr>
          <w:rFonts w:ascii="Arial" w:hAnsi="Arial" w:cs="Arial"/>
          <w:bCs/>
          <w:kern w:val="0"/>
          <w:sz w:val="20"/>
          <w:szCs w:val="20"/>
        </w:rPr>
        <w:t xml:space="preserve"> will not, and will not allow any third party to:</w:t>
      </w:r>
    </w:p>
    <w:p w:rsidR="00AB1C51" w:rsidRPr="0032065B" w:rsidRDefault="00AB1C51" w:rsidP="000D42F7">
      <w:pPr>
        <w:tabs>
          <w:tab w:val="left" w:pos="720"/>
        </w:tabs>
        <w:autoSpaceDE w:val="0"/>
        <w:autoSpaceDN w:val="0"/>
        <w:adjustRightInd w:val="0"/>
        <w:snapToGrid w:val="0"/>
        <w:ind w:left="1440" w:right="66" w:hanging="360"/>
        <w:rPr>
          <w:rFonts w:ascii="Arial" w:hAnsi="Arial" w:cs="Arial"/>
          <w:bCs/>
          <w:kern w:val="0"/>
          <w:sz w:val="20"/>
          <w:szCs w:val="20"/>
        </w:rPr>
      </w:pPr>
      <w:r w:rsidRPr="0032065B">
        <w:rPr>
          <w:rFonts w:ascii="Arial" w:hAnsi="Arial" w:cs="Arial"/>
          <w:bCs/>
          <w:kern w:val="0"/>
          <w:sz w:val="20"/>
          <w:szCs w:val="20"/>
        </w:rPr>
        <w:t>(1)</w:t>
      </w:r>
      <w:r w:rsidRPr="0032065B">
        <w:rPr>
          <w:rFonts w:ascii="Arial" w:hAnsi="Arial" w:cs="Arial"/>
          <w:bCs/>
          <w:kern w:val="0"/>
          <w:sz w:val="20"/>
          <w:szCs w:val="20"/>
        </w:rPr>
        <w:tab/>
      </w:r>
      <w:proofErr w:type="gramStart"/>
      <w:r w:rsidRPr="0032065B">
        <w:rPr>
          <w:rFonts w:ascii="Arial" w:hAnsi="Arial" w:cs="Arial"/>
          <w:bCs/>
          <w:kern w:val="0"/>
          <w:sz w:val="20"/>
          <w:szCs w:val="20"/>
        </w:rPr>
        <w:t>use</w:t>
      </w:r>
      <w:proofErr w:type="gramEnd"/>
      <w:r w:rsidRPr="0032065B">
        <w:rPr>
          <w:rFonts w:ascii="Arial" w:hAnsi="Arial" w:cs="Arial"/>
          <w:bCs/>
          <w:kern w:val="0"/>
          <w:sz w:val="20"/>
          <w:szCs w:val="20"/>
        </w:rPr>
        <w:t>, copy</w:t>
      </w:r>
      <w:r w:rsidR="007417B1">
        <w:rPr>
          <w:rFonts w:ascii="Arial" w:hAnsi="Arial" w:cs="Arial"/>
          <w:bCs/>
          <w:kern w:val="0"/>
          <w:sz w:val="20"/>
          <w:szCs w:val="20"/>
        </w:rPr>
        <w:t>,</w:t>
      </w:r>
      <w:r w:rsidRPr="0032065B">
        <w:rPr>
          <w:rFonts w:ascii="Arial" w:hAnsi="Arial" w:cs="Arial"/>
          <w:bCs/>
          <w:kern w:val="0"/>
          <w:sz w:val="20"/>
          <w:szCs w:val="20"/>
        </w:rPr>
        <w:t xml:space="preserve"> or distribute the Software or Documentation;</w:t>
      </w:r>
    </w:p>
    <w:p w:rsidR="00AB1C51" w:rsidRPr="0032065B" w:rsidRDefault="00AB1C51" w:rsidP="000D42F7">
      <w:pPr>
        <w:tabs>
          <w:tab w:val="left" w:pos="720"/>
        </w:tabs>
        <w:autoSpaceDE w:val="0"/>
        <w:autoSpaceDN w:val="0"/>
        <w:adjustRightInd w:val="0"/>
        <w:snapToGrid w:val="0"/>
        <w:ind w:left="1440" w:right="66" w:hanging="360"/>
        <w:rPr>
          <w:rFonts w:ascii="Arial" w:hAnsi="Arial" w:cs="Arial"/>
          <w:bCs/>
          <w:kern w:val="0"/>
          <w:sz w:val="20"/>
          <w:szCs w:val="20"/>
        </w:rPr>
      </w:pPr>
      <w:r w:rsidRPr="0032065B">
        <w:rPr>
          <w:rFonts w:ascii="Arial" w:hAnsi="Arial" w:cs="Arial"/>
          <w:bCs/>
          <w:kern w:val="0"/>
          <w:sz w:val="20"/>
          <w:szCs w:val="20"/>
        </w:rPr>
        <w:t>(2)</w:t>
      </w:r>
      <w:r w:rsidRPr="0032065B">
        <w:rPr>
          <w:rFonts w:ascii="Arial" w:hAnsi="Arial" w:cs="Arial"/>
          <w:bCs/>
          <w:kern w:val="0"/>
          <w:sz w:val="20"/>
          <w:szCs w:val="20"/>
        </w:rPr>
        <w:tab/>
      </w:r>
      <w:proofErr w:type="gramStart"/>
      <w:r w:rsidRPr="0032065B">
        <w:rPr>
          <w:rFonts w:ascii="Arial" w:hAnsi="Arial" w:cs="Arial"/>
          <w:bCs/>
          <w:kern w:val="0"/>
          <w:sz w:val="20"/>
          <w:szCs w:val="20"/>
        </w:rPr>
        <w:t>modify</w:t>
      </w:r>
      <w:proofErr w:type="gramEnd"/>
      <w:r w:rsidRPr="0032065B">
        <w:rPr>
          <w:rFonts w:ascii="Arial" w:hAnsi="Arial" w:cs="Arial"/>
          <w:bCs/>
          <w:kern w:val="0"/>
          <w:sz w:val="20"/>
          <w:szCs w:val="20"/>
        </w:rPr>
        <w:t>, adapt, enhance, disassemble, decompile, reverse engineer, change</w:t>
      </w:r>
      <w:r w:rsidR="007417B1">
        <w:rPr>
          <w:rFonts w:ascii="Arial" w:hAnsi="Arial" w:cs="Arial"/>
          <w:bCs/>
          <w:kern w:val="0"/>
          <w:sz w:val="20"/>
          <w:szCs w:val="20"/>
        </w:rPr>
        <w:t>,</w:t>
      </w:r>
      <w:r w:rsidRPr="0032065B">
        <w:rPr>
          <w:rFonts w:ascii="Arial" w:hAnsi="Arial" w:cs="Arial"/>
          <w:bCs/>
          <w:kern w:val="0"/>
          <w:sz w:val="20"/>
          <w:szCs w:val="20"/>
        </w:rPr>
        <w:t xml:space="preserve"> or create </w:t>
      </w:r>
      <w:r w:rsidR="00B01E9F">
        <w:rPr>
          <w:rFonts w:ascii="Arial" w:hAnsi="Arial" w:cs="Arial"/>
          <w:bCs/>
          <w:kern w:val="0"/>
          <w:sz w:val="20"/>
          <w:szCs w:val="20"/>
        </w:rPr>
        <w:t>d</w:t>
      </w:r>
      <w:r w:rsidRPr="0032065B">
        <w:rPr>
          <w:rFonts w:ascii="Arial" w:hAnsi="Arial" w:cs="Arial"/>
          <w:bCs/>
          <w:kern w:val="0"/>
          <w:sz w:val="20"/>
          <w:szCs w:val="20"/>
        </w:rPr>
        <w:t xml:space="preserve">erivative </w:t>
      </w:r>
      <w:r w:rsidR="00B01E9F">
        <w:rPr>
          <w:rFonts w:ascii="Arial" w:hAnsi="Arial" w:cs="Arial"/>
          <w:bCs/>
          <w:kern w:val="0"/>
          <w:sz w:val="20"/>
          <w:szCs w:val="20"/>
        </w:rPr>
        <w:t>w</w:t>
      </w:r>
      <w:r w:rsidRPr="0032065B">
        <w:rPr>
          <w:rFonts w:ascii="Arial" w:hAnsi="Arial" w:cs="Arial"/>
          <w:bCs/>
          <w:kern w:val="0"/>
          <w:sz w:val="20"/>
          <w:szCs w:val="20"/>
        </w:rPr>
        <w:t>orks from the Software; or</w:t>
      </w:r>
    </w:p>
    <w:p w:rsidR="00AB1C51" w:rsidRPr="0032065B" w:rsidRDefault="00AB1C51" w:rsidP="000D42F7">
      <w:pPr>
        <w:tabs>
          <w:tab w:val="left" w:pos="720"/>
        </w:tabs>
        <w:autoSpaceDE w:val="0"/>
        <w:autoSpaceDN w:val="0"/>
        <w:adjustRightInd w:val="0"/>
        <w:snapToGrid w:val="0"/>
        <w:ind w:left="1440" w:right="66" w:hanging="360"/>
        <w:rPr>
          <w:rFonts w:ascii="Arial" w:hAnsi="Arial" w:cs="Arial"/>
          <w:bCs/>
          <w:kern w:val="0"/>
          <w:sz w:val="20"/>
          <w:szCs w:val="20"/>
        </w:rPr>
      </w:pPr>
      <w:r w:rsidRPr="0032065B">
        <w:rPr>
          <w:rFonts w:ascii="Arial" w:hAnsi="Arial" w:cs="Arial"/>
          <w:bCs/>
          <w:kern w:val="0"/>
          <w:sz w:val="20"/>
          <w:szCs w:val="20"/>
        </w:rPr>
        <w:t>(3)</w:t>
      </w:r>
      <w:r w:rsidRPr="0032065B">
        <w:rPr>
          <w:rFonts w:ascii="Arial" w:hAnsi="Arial" w:cs="Arial"/>
          <w:bCs/>
          <w:kern w:val="0"/>
          <w:sz w:val="20"/>
          <w:szCs w:val="20"/>
        </w:rPr>
        <w:tab/>
      </w:r>
      <w:proofErr w:type="gramStart"/>
      <w:r w:rsidRPr="0032065B">
        <w:rPr>
          <w:rFonts w:ascii="Arial" w:hAnsi="Arial" w:cs="Arial"/>
          <w:bCs/>
          <w:kern w:val="0"/>
          <w:sz w:val="20"/>
          <w:szCs w:val="20"/>
        </w:rPr>
        <w:t>use</w:t>
      </w:r>
      <w:proofErr w:type="gramEnd"/>
      <w:r w:rsidRPr="0032065B">
        <w:rPr>
          <w:rFonts w:ascii="Arial" w:hAnsi="Arial" w:cs="Arial"/>
          <w:bCs/>
          <w:kern w:val="0"/>
          <w:sz w:val="20"/>
          <w:szCs w:val="20"/>
        </w:rPr>
        <w:t xml:space="preserve"> the Software to process the data of, or make the Software available online for the use of, third parties.</w:t>
      </w:r>
    </w:p>
    <w:p w:rsidR="00890034" w:rsidRDefault="00890034" w:rsidP="000D42F7">
      <w:pPr>
        <w:tabs>
          <w:tab w:val="left" w:pos="720"/>
        </w:tabs>
        <w:autoSpaceDE w:val="0"/>
        <w:autoSpaceDN w:val="0"/>
        <w:adjustRightInd w:val="0"/>
        <w:snapToGrid w:val="0"/>
        <w:ind w:left="1080" w:right="66" w:hanging="360"/>
        <w:rPr>
          <w:rFonts w:ascii="Arial" w:hAnsi="Arial" w:cs="Arial"/>
          <w:bCs/>
          <w:kern w:val="0"/>
          <w:sz w:val="20"/>
          <w:szCs w:val="20"/>
        </w:rPr>
      </w:pPr>
      <w:r>
        <w:rPr>
          <w:rFonts w:ascii="Arial" w:hAnsi="Arial" w:cs="Arial"/>
          <w:bCs/>
          <w:kern w:val="0"/>
          <w:sz w:val="20"/>
          <w:szCs w:val="20"/>
        </w:rPr>
        <w:t>(B)</w:t>
      </w:r>
      <w:r w:rsidRPr="00890034">
        <w:t xml:space="preserve"> </w:t>
      </w:r>
      <w:r w:rsidRPr="00890034">
        <w:rPr>
          <w:rFonts w:ascii="Arial" w:hAnsi="Arial" w:cs="Arial"/>
          <w:bCs/>
          <w:kern w:val="0"/>
          <w:sz w:val="20"/>
          <w:szCs w:val="20"/>
        </w:rPr>
        <w:t xml:space="preserve">Feedback.  To the extent </w:t>
      </w:r>
      <w:proofErr w:type="gramStart"/>
      <w:r w:rsidRPr="00890034">
        <w:rPr>
          <w:rFonts w:ascii="Arial" w:hAnsi="Arial" w:cs="Arial"/>
          <w:bCs/>
          <w:kern w:val="0"/>
          <w:sz w:val="20"/>
          <w:szCs w:val="20"/>
        </w:rPr>
        <w:t>You</w:t>
      </w:r>
      <w:proofErr w:type="gramEnd"/>
      <w:r w:rsidRPr="00890034">
        <w:rPr>
          <w:rFonts w:ascii="Arial" w:hAnsi="Arial" w:cs="Arial"/>
          <w:bCs/>
          <w:kern w:val="0"/>
          <w:sz w:val="20"/>
          <w:szCs w:val="20"/>
        </w:rPr>
        <w:t xml:space="preserve"> provide Intel with Feedback, You grant to Intel and Intel accepts, a worldwide, non-exclusive, perpetual, irrevocable, royalty-free, transferable license, with the right to sublicense, under Your intellectual property rights to the Feedback to incorporate or otherwise use Feedback as provided by You to Intel.  “Feedback” means </w:t>
      </w:r>
      <w:proofErr w:type="gramStart"/>
      <w:r w:rsidRPr="00890034">
        <w:rPr>
          <w:rFonts w:ascii="Arial" w:hAnsi="Arial" w:cs="Arial"/>
          <w:bCs/>
          <w:kern w:val="0"/>
          <w:sz w:val="20"/>
          <w:szCs w:val="20"/>
        </w:rPr>
        <w:t>Your</w:t>
      </w:r>
      <w:proofErr w:type="gramEnd"/>
      <w:r w:rsidRPr="00890034">
        <w:rPr>
          <w:rFonts w:ascii="Arial" w:hAnsi="Arial" w:cs="Arial"/>
          <w:bCs/>
          <w:kern w:val="0"/>
          <w:sz w:val="20"/>
          <w:szCs w:val="20"/>
        </w:rPr>
        <w:t xml:space="preserve"> requirements, inputs, comments, responses, opinions, and errata, whether oral or written, concerning the Software and Documentation and Your technical system requirements for Intel to include in the Software definition, design</w:t>
      </w:r>
      <w:r w:rsidR="00B710D9">
        <w:rPr>
          <w:rFonts w:ascii="Arial" w:hAnsi="Arial" w:cs="Arial"/>
          <w:bCs/>
          <w:kern w:val="0"/>
          <w:sz w:val="20"/>
          <w:szCs w:val="20"/>
        </w:rPr>
        <w:t>,</w:t>
      </w:r>
      <w:r w:rsidRPr="00890034">
        <w:rPr>
          <w:rFonts w:ascii="Arial" w:hAnsi="Arial" w:cs="Arial"/>
          <w:bCs/>
          <w:kern w:val="0"/>
          <w:sz w:val="20"/>
          <w:szCs w:val="20"/>
        </w:rPr>
        <w:t xml:space="preserve"> or validation.  </w:t>
      </w:r>
    </w:p>
    <w:p w:rsidR="00AB1C51" w:rsidRPr="0032065B" w:rsidRDefault="00AB1C51" w:rsidP="000D42F7">
      <w:pPr>
        <w:tabs>
          <w:tab w:val="left" w:pos="720"/>
        </w:tabs>
        <w:autoSpaceDE w:val="0"/>
        <w:autoSpaceDN w:val="0"/>
        <w:adjustRightInd w:val="0"/>
        <w:snapToGrid w:val="0"/>
        <w:ind w:left="1080" w:right="66" w:hanging="360"/>
        <w:rPr>
          <w:rFonts w:ascii="Arial" w:hAnsi="Arial" w:cs="Arial"/>
          <w:bCs/>
          <w:kern w:val="0"/>
          <w:sz w:val="20"/>
          <w:szCs w:val="20"/>
        </w:rPr>
      </w:pPr>
      <w:r w:rsidRPr="0032065B">
        <w:rPr>
          <w:rFonts w:ascii="Arial" w:hAnsi="Arial" w:cs="Arial"/>
          <w:bCs/>
          <w:kern w:val="0"/>
          <w:sz w:val="20"/>
          <w:szCs w:val="20"/>
        </w:rPr>
        <w:t>(</w:t>
      </w:r>
      <w:r w:rsidR="00B710D9">
        <w:rPr>
          <w:rFonts w:ascii="Arial" w:hAnsi="Arial" w:cs="Arial"/>
          <w:bCs/>
          <w:kern w:val="0"/>
          <w:sz w:val="20"/>
          <w:szCs w:val="20"/>
        </w:rPr>
        <w:t>C</w:t>
      </w:r>
      <w:r w:rsidRPr="0032065B">
        <w:rPr>
          <w:rFonts w:ascii="Arial" w:hAnsi="Arial" w:cs="Arial"/>
          <w:bCs/>
          <w:kern w:val="0"/>
          <w:sz w:val="20"/>
          <w:szCs w:val="20"/>
        </w:rPr>
        <w:t>)</w:t>
      </w:r>
      <w:r w:rsidRPr="0032065B">
        <w:rPr>
          <w:rFonts w:ascii="Arial" w:hAnsi="Arial" w:cs="Arial"/>
          <w:bCs/>
          <w:kern w:val="0"/>
          <w:sz w:val="20"/>
          <w:szCs w:val="20"/>
        </w:rPr>
        <w:tab/>
        <w:t xml:space="preserve">The consideration under this Agreement is only for the licenses that Intel expressly grants to </w:t>
      </w:r>
      <w:proofErr w:type="gramStart"/>
      <w:r w:rsidRPr="0032065B">
        <w:rPr>
          <w:rFonts w:ascii="Arial" w:hAnsi="Arial" w:cs="Arial"/>
          <w:bCs/>
          <w:kern w:val="0"/>
          <w:sz w:val="20"/>
          <w:szCs w:val="20"/>
        </w:rPr>
        <w:t>You</w:t>
      </w:r>
      <w:proofErr w:type="gramEnd"/>
      <w:r w:rsidRPr="0032065B">
        <w:rPr>
          <w:rFonts w:ascii="Arial" w:hAnsi="Arial" w:cs="Arial"/>
          <w:bCs/>
          <w:kern w:val="0"/>
          <w:sz w:val="20"/>
          <w:szCs w:val="20"/>
        </w:rPr>
        <w:t xml:space="preserve"> in Section 2.  Any other rights including, but not limited to, additional patent rights, will require an additional license and additional consideration.  Nothing in this Agreement requires or will be treated to require Intel to grant any additional license.  You acknowledge that an essential basis of the bargain in this Agreement is that Intel grants You no licenses or other rights including, but not limited to, patent, copyright, trademark, trade name, service mark</w:t>
      </w:r>
      <w:r w:rsidR="00C8654E">
        <w:rPr>
          <w:rFonts w:ascii="Arial" w:hAnsi="Arial" w:cs="Arial"/>
          <w:bCs/>
          <w:kern w:val="0"/>
          <w:sz w:val="20"/>
          <w:szCs w:val="20"/>
        </w:rPr>
        <w:t>,</w:t>
      </w:r>
      <w:r w:rsidRPr="0032065B">
        <w:rPr>
          <w:rFonts w:ascii="Arial" w:hAnsi="Arial" w:cs="Arial"/>
          <w:bCs/>
          <w:kern w:val="0"/>
          <w:sz w:val="20"/>
          <w:szCs w:val="20"/>
        </w:rPr>
        <w:t xml:space="preserve"> or other intellectual property licenses or rights with respect to the Software and Documentation, by implication, </w:t>
      </w:r>
      <w:proofErr w:type="spellStart"/>
      <w:r w:rsidRPr="0032065B">
        <w:rPr>
          <w:rFonts w:ascii="Arial" w:hAnsi="Arial" w:cs="Arial"/>
          <w:bCs/>
          <w:kern w:val="0"/>
          <w:sz w:val="20"/>
          <w:szCs w:val="20"/>
        </w:rPr>
        <w:t>estoppel</w:t>
      </w:r>
      <w:proofErr w:type="spellEnd"/>
      <w:r w:rsidR="00C8654E">
        <w:rPr>
          <w:rFonts w:ascii="Arial" w:hAnsi="Arial" w:cs="Arial"/>
          <w:bCs/>
          <w:kern w:val="0"/>
          <w:sz w:val="20"/>
          <w:szCs w:val="20"/>
        </w:rPr>
        <w:t>,</w:t>
      </w:r>
      <w:r w:rsidRPr="0032065B">
        <w:rPr>
          <w:rFonts w:ascii="Arial" w:hAnsi="Arial" w:cs="Arial"/>
          <w:bCs/>
          <w:kern w:val="0"/>
          <w:sz w:val="20"/>
          <w:szCs w:val="20"/>
        </w:rPr>
        <w:t xml:space="preserve"> or otherwise, except for the licenses expressly granted in Section 2.  Specifically, except for the licenses that Intel expressly granted You in Section 2, Intel grants no licenses or other rights, expressly or by implication, </w:t>
      </w:r>
      <w:proofErr w:type="spellStart"/>
      <w:r w:rsidRPr="0032065B">
        <w:rPr>
          <w:rFonts w:ascii="Arial" w:hAnsi="Arial" w:cs="Arial"/>
          <w:bCs/>
          <w:kern w:val="0"/>
          <w:sz w:val="20"/>
          <w:szCs w:val="20"/>
        </w:rPr>
        <w:t>estoppel</w:t>
      </w:r>
      <w:proofErr w:type="spellEnd"/>
      <w:r w:rsidR="00C8654E">
        <w:rPr>
          <w:rFonts w:ascii="Arial" w:hAnsi="Arial" w:cs="Arial"/>
          <w:bCs/>
          <w:kern w:val="0"/>
          <w:sz w:val="20"/>
          <w:szCs w:val="20"/>
        </w:rPr>
        <w:t>,</w:t>
      </w:r>
      <w:r w:rsidRPr="0032065B">
        <w:rPr>
          <w:rFonts w:ascii="Arial" w:hAnsi="Arial" w:cs="Arial"/>
          <w:bCs/>
          <w:kern w:val="0"/>
          <w:sz w:val="20"/>
          <w:szCs w:val="20"/>
        </w:rPr>
        <w:t xml:space="preserve"> or otherwise, to:</w:t>
      </w:r>
    </w:p>
    <w:p w:rsidR="00AB1C51" w:rsidRPr="0032065B" w:rsidRDefault="00AB1C51" w:rsidP="000D42F7">
      <w:pPr>
        <w:tabs>
          <w:tab w:val="left" w:pos="720"/>
        </w:tabs>
        <w:autoSpaceDE w:val="0"/>
        <w:autoSpaceDN w:val="0"/>
        <w:adjustRightInd w:val="0"/>
        <w:snapToGrid w:val="0"/>
        <w:ind w:left="1440" w:right="66" w:hanging="360"/>
        <w:rPr>
          <w:rFonts w:ascii="Arial" w:hAnsi="Arial" w:cs="Arial"/>
          <w:bCs/>
          <w:kern w:val="0"/>
          <w:sz w:val="20"/>
          <w:szCs w:val="20"/>
        </w:rPr>
      </w:pPr>
      <w:r w:rsidRPr="0032065B">
        <w:rPr>
          <w:rFonts w:ascii="Arial" w:hAnsi="Arial" w:cs="Arial"/>
          <w:bCs/>
          <w:kern w:val="0"/>
          <w:sz w:val="20"/>
          <w:szCs w:val="20"/>
        </w:rPr>
        <w:t>(1)</w:t>
      </w:r>
      <w:r w:rsidRPr="0032065B">
        <w:rPr>
          <w:rFonts w:ascii="Arial" w:hAnsi="Arial" w:cs="Arial"/>
          <w:bCs/>
          <w:kern w:val="0"/>
          <w:sz w:val="20"/>
          <w:szCs w:val="20"/>
        </w:rPr>
        <w:tab/>
      </w:r>
      <w:proofErr w:type="gramStart"/>
      <w:r w:rsidRPr="0032065B">
        <w:rPr>
          <w:rFonts w:ascii="Arial" w:hAnsi="Arial" w:cs="Arial"/>
          <w:bCs/>
          <w:kern w:val="0"/>
          <w:sz w:val="20"/>
          <w:szCs w:val="20"/>
        </w:rPr>
        <w:t>make</w:t>
      </w:r>
      <w:proofErr w:type="gramEnd"/>
      <w:r w:rsidRPr="0032065B">
        <w:rPr>
          <w:rFonts w:ascii="Arial" w:hAnsi="Arial" w:cs="Arial"/>
          <w:bCs/>
          <w:kern w:val="0"/>
          <w:sz w:val="20"/>
          <w:szCs w:val="20"/>
        </w:rPr>
        <w:t>, use, sell, offer for sale, or import modifications of the Software;</w:t>
      </w:r>
    </w:p>
    <w:p w:rsidR="00AB1C51" w:rsidRPr="0032065B" w:rsidRDefault="00AB1C51" w:rsidP="000D42F7">
      <w:pPr>
        <w:tabs>
          <w:tab w:val="left" w:pos="720"/>
        </w:tabs>
        <w:autoSpaceDE w:val="0"/>
        <w:autoSpaceDN w:val="0"/>
        <w:adjustRightInd w:val="0"/>
        <w:snapToGrid w:val="0"/>
        <w:ind w:left="1440" w:right="66" w:hanging="360"/>
        <w:rPr>
          <w:rFonts w:ascii="Arial" w:hAnsi="Arial" w:cs="Arial"/>
          <w:bCs/>
          <w:kern w:val="0"/>
          <w:sz w:val="20"/>
          <w:szCs w:val="20"/>
        </w:rPr>
      </w:pPr>
      <w:r w:rsidRPr="0032065B">
        <w:rPr>
          <w:rFonts w:ascii="Arial" w:hAnsi="Arial" w:cs="Arial"/>
          <w:bCs/>
          <w:kern w:val="0"/>
          <w:sz w:val="20"/>
          <w:szCs w:val="20"/>
        </w:rPr>
        <w:t>(2)</w:t>
      </w:r>
      <w:r w:rsidRPr="0032065B">
        <w:rPr>
          <w:rFonts w:ascii="Arial" w:hAnsi="Arial" w:cs="Arial"/>
          <w:bCs/>
          <w:kern w:val="0"/>
          <w:sz w:val="20"/>
          <w:szCs w:val="20"/>
        </w:rPr>
        <w:tab/>
      </w:r>
      <w:proofErr w:type="gramStart"/>
      <w:r w:rsidRPr="0032065B">
        <w:rPr>
          <w:rFonts w:ascii="Arial" w:hAnsi="Arial" w:cs="Arial"/>
          <w:bCs/>
          <w:kern w:val="0"/>
          <w:sz w:val="20"/>
          <w:szCs w:val="20"/>
        </w:rPr>
        <w:t>sell</w:t>
      </w:r>
      <w:proofErr w:type="gramEnd"/>
      <w:r w:rsidRPr="0032065B">
        <w:rPr>
          <w:rFonts w:ascii="Arial" w:hAnsi="Arial" w:cs="Arial"/>
          <w:bCs/>
          <w:kern w:val="0"/>
          <w:sz w:val="20"/>
          <w:szCs w:val="20"/>
        </w:rPr>
        <w:t xml:space="preserve"> or offer to sell the Software;</w:t>
      </w:r>
    </w:p>
    <w:p w:rsidR="00AB1C51" w:rsidRPr="0032065B" w:rsidRDefault="00AB1C51" w:rsidP="000D42F7">
      <w:pPr>
        <w:tabs>
          <w:tab w:val="left" w:pos="720"/>
        </w:tabs>
        <w:autoSpaceDE w:val="0"/>
        <w:autoSpaceDN w:val="0"/>
        <w:adjustRightInd w:val="0"/>
        <w:snapToGrid w:val="0"/>
        <w:ind w:left="1440" w:right="66" w:hanging="360"/>
        <w:rPr>
          <w:rFonts w:ascii="Arial" w:hAnsi="Arial" w:cs="Arial"/>
          <w:bCs/>
          <w:kern w:val="0"/>
          <w:sz w:val="20"/>
          <w:szCs w:val="20"/>
        </w:rPr>
      </w:pPr>
      <w:r w:rsidRPr="0032065B">
        <w:rPr>
          <w:rFonts w:ascii="Arial" w:hAnsi="Arial" w:cs="Arial"/>
          <w:bCs/>
          <w:kern w:val="0"/>
          <w:sz w:val="20"/>
          <w:szCs w:val="20"/>
        </w:rPr>
        <w:t>(3)</w:t>
      </w:r>
      <w:r w:rsidRPr="0032065B">
        <w:rPr>
          <w:rFonts w:ascii="Arial" w:hAnsi="Arial" w:cs="Arial"/>
          <w:bCs/>
          <w:kern w:val="0"/>
          <w:sz w:val="20"/>
          <w:szCs w:val="20"/>
        </w:rPr>
        <w:tab/>
      </w:r>
      <w:proofErr w:type="gramStart"/>
      <w:r w:rsidRPr="0032065B">
        <w:rPr>
          <w:rFonts w:ascii="Arial" w:hAnsi="Arial" w:cs="Arial"/>
          <w:bCs/>
          <w:kern w:val="0"/>
          <w:sz w:val="20"/>
          <w:szCs w:val="20"/>
        </w:rPr>
        <w:t>combine</w:t>
      </w:r>
      <w:proofErr w:type="gramEnd"/>
      <w:r w:rsidRPr="0032065B">
        <w:rPr>
          <w:rFonts w:ascii="Arial" w:hAnsi="Arial" w:cs="Arial"/>
          <w:bCs/>
          <w:kern w:val="0"/>
          <w:sz w:val="20"/>
          <w:szCs w:val="20"/>
        </w:rPr>
        <w:t xml:space="preserve"> the Software or modified versions of the Software with other items or to use any such combination; or</w:t>
      </w:r>
    </w:p>
    <w:p w:rsidR="00AB1C51" w:rsidRPr="0032065B" w:rsidRDefault="00AB1C51" w:rsidP="000D42F7">
      <w:pPr>
        <w:tabs>
          <w:tab w:val="left" w:pos="720"/>
        </w:tabs>
        <w:autoSpaceDE w:val="0"/>
        <w:autoSpaceDN w:val="0"/>
        <w:adjustRightInd w:val="0"/>
        <w:snapToGrid w:val="0"/>
        <w:ind w:left="1440" w:right="66" w:hanging="360"/>
        <w:rPr>
          <w:rFonts w:ascii="Arial" w:hAnsi="Arial" w:cs="Arial"/>
          <w:bCs/>
          <w:kern w:val="0"/>
          <w:sz w:val="20"/>
          <w:szCs w:val="20"/>
        </w:rPr>
      </w:pPr>
      <w:r w:rsidRPr="0032065B">
        <w:rPr>
          <w:rFonts w:ascii="Arial" w:hAnsi="Arial" w:cs="Arial"/>
          <w:bCs/>
          <w:kern w:val="0"/>
          <w:sz w:val="20"/>
          <w:szCs w:val="20"/>
        </w:rPr>
        <w:t>(4)</w:t>
      </w:r>
      <w:r w:rsidRPr="0032065B">
        <w:rPr>
          <w:rFonts w:ascii="Arial" w:hAnsi="Arial" w:cs="Arial"/>
          <w:bCs/>
          <w:kern w:val="0"/>
          <w:sz w:val="20"/>
          <w:szCs w:val="20"/>
        </w:rPr>
        <w:tab/>
      </w:r>
      <w:proofErr w:type="gramStart"/>
      <w:r w:rsidRPr="0032065B">
        <w:rPr>
          <w:rFonts w:ascii="Arial" w:hAnsi="Arial" w:cs="Arial"/>
          <w:bCs/>
          <w:kern w:val="0"/>
          <w:sz w:val="20"/>
          <w:szCs w:val="20"/>
        </w:rPr>
        <w:t>any</w:t>
      </w:r>
      <w:proofErr w:type="gramEnd"/>
      <w:r w:rsidRPr="0032065B">
        <w:rPr>
          <w:rFonts w:ascii="Arial" w:hAnsi="Arial" w:cs="Arial"/>
          <w:bCs/>
          <w:kern w:val="0"/>
          <w:sz w:val="20"/>
          <w:szCs w:val="20"/>
        </w:rPr>
        <w:t xml:space="preserve"> claims of any patents, patent applications, or other patent rights of Intel other than the Licensed Patent Claims. </w:t>
      </w:r>
    </w:p>
    <w:p w:rsidR="00C37406" w:rsidRPr="0032065B" w:rsidRDefault="00C37406" w:rsidP="000D42F7">
      <w:pPr>
        <w:tabs>
          <w:tab w:val="left" w:pos="720"/>
        </w:tabs>
        <w:autoSpaceDE w:val="0"/>
        <w:autoSpaceDN w:val="0"/>
        <w:adjustRightInd w:val="0"/>
        <w:snapToGrid w:val="0"/>
        <w:ind w:left="1080" w:right="66" w:hanging="360"/>
        <w:rPr>
          <w:rFonts w:ascii="Arial" w:hAnsi="Arial" w:cs="Arial"/>
          <w:sz w:val="20"/>
          <w:szCs w:val="20"/>
        </w:rPr>
      </w:pPr>
      <w:r w:rsidRPr="0032065B">
        <w:rPr>
          <w:rFonts w:ascii="Arial" w:hAnsi="Arial" w:cs="Arial"/>
          <w:bCs/>
          <w:kern w:val="0"/>
          <w:sz w:val="20"/>
          <w:szCs w:val="20"/>
        </w:rPr>
        <w:t>(</w:t>
      </w:r>
      <w:r w:rsidR="00B710D9">
        <w:rPr>
          <w:rFonts w:ascii="Arial" w:hAnsi="Arial" w:cs="Arial"/>
          <w:bCs/>
          <w:kern w:val="0"/>
          <w:sz w:val="20"/>
          <w:szCs w:val="20"/>
        </w:rPr>
        <w:t>D</w:t>
      </w:r>
      <w:r w:rsidRPr="0032065B">
        <w:rPr>
          <w:rFonts w:ascii="Arial" w:hAnsi="Arial" w:cs="Arial"/>
          <w:bCs/>
          <w:kern w:val="0"/>
          <w:sz w:val="20"/>
          <w:szCs w:val="20"/>
        </w:rPr>
        <w:t>)</w:t>
      </w:r>
      <w:r w:rsidRPr="0032065B">
        <w:rPr>
          <w:rFonts w:ascii="Arial" w:hAnsi="Arial" w:cs="Arial"/>
          <w:sz w:val="20"/>
          <w:szCs w:val="20"/>
        </w:rPr>
        <w:t xml:space="preserve"> </w:t>
      </w:r>
      <w:r w:rsidR="000D42F7">
        <w:rPr>
          <w:rFonts w:ascii="Arial" w:hAnsi="Arial" w:cs="Arial"/>
          <w:sz w:val="20"/>
          <w:szCs w:val="20"/>
        </w:rPr>
        <w:tab/>
      </w:r>
      <w:r w:rsidRPr="0032065B">
        <w:rPr>
          <w:rFonts w:ascii="Arial" w:hAnsi="Arial" w:cs="Arial"/>
          <w:sz w:val="20"/>
          <w:szCs w:val="20"/>
        </w:rPr>
        <w:t>You acknowledge that there are significant uses of the Software in its original, unmodified and uncombined form.  The consideration for the license in this Agreement reflects Intel’s continuing right to assert patent claims against any modifications (including, without limitation, error corrections and bug fixes) of, or combinations with, the Software that You or third parties make that infringe any Intel patent claim</w:t>
      </w:r>
    </w:p>
    <w:p w:rsidR="000D42F7" w:rsidRDefault="00C37406" w:rsidP="000D42F7">
      <w:pPr>
        <w:tabs>
          <w:tab w:val="left" w:pos="720"/>
        </w:tabs>
        <w:autoSpaceDE w:val="0"/>
        <w:autoSpaceDN w:val="0"/>
        <w:adjustRightInd w:val="0"/>
        <w:snapToGrid w:val="0"/>
        <w:ind w:left="1080" w:right="66" w:hanging="360"/>
        <w:rPr>
          <w:rFonts w:ascii="Arial" w:hAnsi="Arial" w:cs="Arial"/>
          <w:sz w:val="20"/>
          <w:szCs w:val="20"/>
        </w:rPr>
      </w:pPr>
      <w:r w:rsidRPr="0032065B">
        <w:rPr>
          <w:rFonts w:ascii="Arial" w:hAnsi="Arial" w:cs="Arial"/>
          <w:bCs/>
          <w:kern w:val="0"/>
          <w:sz w:val="20"/>
          <w:szCs w:val="20"/>
        </w:rPr>
        <w:t>(</w:t>
      </w:r>
      <w:r w:rsidR="00B710D9">
        <w:rPr>
          <w:rFonts w:ascii="Arial" w:hAnsi="Arial" w:cs="Arial"/>
          <w:bCs/>
          <w:kern w:val="0"/>
          <w:sz w:val="20"/>
          <w:szCs w:val="20"/>
        </w:rPr>
        <w:t>E</w:t>
      </w:r>
      <w:r w:rsidRPr="0032065B">
        <w:rPr>
          <w:rFonts w:ascii="Arial" w:hAnsi="Arial" w:cs="Arial"/>
          <w:bCs/>
          <w:kern w:val="0"/>
          <w:sz w:val="20"/>
          <w:szCs w:val="20"/>
        </w:rPr>
        <w:t>)</w:t>
      </w:r>
      <w:r w:rsidR="000D42F7">
        <w:rPr>
          <w:rFonts w:ascii="Arial" w:hAnsi="Arial" w:cs="Arial"/>
          <w:bCs/>
          <w:kern w:val="0"/>
          <w:sz w:val="20"/>
          <w:szCs w:val="20"/>
        </w:rPr>
        <w:tab/>
      </w:r>
      <w:r w:rsidRPr="0032065B">
        <w:rPr>
          <w:rFonts w:ascii="Arial" w:hAnsi="Arial" w:cs="Arial"/>
          <w:sz w:val="20"/>
          <w:szCs w:val="20"/>
        </w:rPr>
        <w:t xml:space="preserve">Except as expressly permitted under Section 2, </w:t>
      </w:r>
      <w:proofErr w:type="gramStart"/>
      <w:r w:rsidRPr="0032065B">
        <w:rPr>
          <w:rFonts w:ascii="Arial" w:hAnsi="Arial" w:cs="Arial"/>
          <w:sz w:val="20"/>
          <w:szCs w:val="20"/>
        </w:rPr>
        <w:t>You</w:t>
      </w:r>
      <w:proofErr w:type="gramEnd"/>
      <w:r w:rsidRPr="0032065B">
        <w:rPr>
          <w:rFonts w:ascii="Arial" w:hAnsi="Arial" w:cs="Arial"/>
          <w:sz w:val="20"/>
          <w:szCs w:val="20"/>
        </w:rPr>
        <w:t xml:space="preserve"> will not allow the Software or Documentation to be accessed or used by third parties</w:t>
      </w:r>
    </w:p>
    <w:p w:rsidR="00907AE3" w:rsidRPr="007564A8" w:rsidRDefault="000D42F7" w:rsidP="000D42F7">
      <w:pPr>
        <w:tabs>
          <w:tab w:val="left" w:pos="720"/>
        </w:tabs>
        <w:autoSpaceDE w:val="0"/>
        <w:autoSpaceDN w:val="0"/>
        <w:adjustRightInd w:val="0"/>
        <w:snapToGrid w:val="0"/>
        <w:ind w:left="1080" w:right="66" w:hanging="360"/>
        <w:rPr>
          <w:rFonts w:ascii="Arial" w:hAnsi="Arial" w:cs="Arial"/>
          <w:sz w:val="20"/>
          <w:szCs w:val="20"/>
        </w:rPr>
      </w:pPr>
      <w:r>
        <w:rPr>
          <w:rFonts w:ascii="Arial" w:hAnsi="Arial" w:cs="Arial"/>
          <w:sz w:val="20"/>
          <w:szCs w:val="20"/>
        </w:rPr>
        <w:t>(</w:t>
      </w:r>
      <w:r w:rsidR="00B710D9">
        <w:rPr>
          <w:rFonts w:ascii="Arial" w:hAnsi="Arial" w:cs="Arial"/>
          <w:sz w:val="20"/>
          <w:szCs w:val="20"/>
        </w:rPr>
        <w:t>F</w:t>
      </w:r>
      <w:r>
        <w:rPr>
          <w:rFonts w:ascii="Arial" w:hAnsi="Arial" w:cs="Arial"/>
          <w:sz w:val="20"/>
          <w:szCs w:val="20"/>
        </w:rPr>
        <w:t>)</w:t>
      </w:r>
      <w:r>
        <w:rPr>
          <w:rFonts w:ascii="Arial" w:hAnsi="Arial" w:cs="Arial"/>
          <w:sz w:val="20"/>
          <w:szCs w:val="20"/>
        </w:rPr>
        <w:tab/>
      </w:r>
      <w:r w:rsidR="00896385">
        <w:rPr>
          <w:rFonts w:ascii="Arial" w:hAnsi="Arial" w:cs="Arial"/>
          <w:sz w:val="20"/>
          <w:szCs w:val="20"/>
        </w:rPr>
        <w:t>No Open Source</w:t>
      </w:r>
      <w:r w:rsidR="007564A8">
        <w:rPr>
          <w:rFonts w:ascii="Arial" w:hAnsi="Arial" w:cs="Arial"/>
          <w:sz w:val="20"/>
          <w:szCs w:val="20"/>
        </w:rPr>
        <w:t xml:space="preserve">. </w:t>
      </w:r>
      <w:commentRangeStart w:id="1"/>
      <w:r w:rsidR="00907AE3" w:rsidRPr="00907AE3">
        <w:rPr>
          <w:rFonts w:ascii="Arial" w:hAnsi="Arial" w:cs="Arial"/>
          <w:sz w:val="20"/>
          <w:szCs w:val="20"/>
        </w:rPr>
        <w:t>You</w:t>
      </w:r>
      <w:commentRangeEnd w:id="1"/>
      <w:r w:rsidR="00BA7433">
        <w:rPr>
          <w:rStyle w:val="CommentReference"/>
        </w:rPr>
        <w:commentReference w:id="1"/>
      </w:r>
      <w:r w:rsidR="00907AE3" w:rsidRPr="00907AE3">
        <w:rPr>
          <w:rFonts w:ascii="Arial" w:hAnsi="Arial" w:cs="Arial"/>
          <w:sz w:val="20"/>
          <w:szCs w:val="20"/>
        </w:rPr>
        <w:t xml:space="preserve"> may not subject the </w:t>
      </w:r>
      <w:r w:rsidR="00BF2D60">
        <w:rPr>
          <w:rFonts w:ascii="Arial" w:hAnsi="Arial" w:cs="Arial"/>
          <w:sz w:val="20"/>
          <w:szCs w:val="20"/>
        </w:rPr>
        <w:t>Software</w:t>
      </w:r>
      <w:r w:rsidR="00907AE3" w:rsidRPr="00907AE3">
        <w:rPr>
          <w:rFonts w:ascii="Arial" w:hAnsi="Arial" w:cs="Arial"/>
          <w:sz w:val="20"/>
          <w:szCs w:val="20"/>
        </w:rPr>
        <w:t xml:space="preserve">, in whole or in part, to any license obligations of Open Source Software including without limitation combining or distributing the </w:t>
      </w:r>
      <w:r w:rsidR="00BF2D60">
        <w:rPr>
          <w:rFonts w:ascii="Arial" w:hAnsi="Arial" w:cs="Arial"/>
          <w:sz w:val="20"/>
          <w:szCs w:val="20"/>
        </w:rPr>
        <w:t>Software</w:t>
      </w:r>
      <w:r w:rsidR="00BA7433" w:rsidRPr="00907AE3">
        <w:rPr>
          <w:rFonts w:ascii="Arial" w:hAnsi="Arial" w:cs="Arial"/>
          <w:sz w:val="20"/>
          <w:szCs w:val="20"/>
        </w:rPr>
        <w:t xml:space="preserve"> </w:t>
      </w:r>
      <w:r w:rsidR="00907AE3" w:rsidRPr="00907AE3">
        <w:rPr>
          <w:rFonts w:ascii="Arial" w:hAnsi="Arial" w:cs="Arial"/>
          <w:sz w:val="20"/>
          <w:szCs w:val="20"/>
        </w:rPr>
        <w:t xml:space="preserve">with Open Source Software in a manner that subjects the </w:t>
      </w:r>
      <w:r w:rsidR="00BF2D60">
        <w:rPr>
          <w:rFonts w:ascii="Arial" w:hAnsi="Arial" w:cs="Arial"/>
          <w:sz w:val="20"/>
          <w:szCs w:val="20"/>
        </w:rPr>
        <w:t>Software</w:t>
      </w:r>
      <w:r w:rsidR="00BA7433" w:rsidRPr="00907AE3">
        <w:rPr>
          <w:rFonts w:ascii="Arial" w:hAnsi="Arial" w:cs="Arial"/>
          <w:sz w:val="20"/>
          <w:szCs w:val="20"/>
        </w:rPr>
        <w:t xml:space="preserve"> </w:t>
      </w:r>
      <w:r w:rsidR="00907AE3" w:rsidRPr="00907AE3">
        <w:rPr>
          <w:rFonts w:ascii="Arial" w:hAnsi="Arial" w:cs="Arial"/>
          <w:sz w:val="20"/>
          <w:szCs w:val="20"/>
        </w:rPr>
        <w:t xml:space="preserve">or any portion of the </w:t>
      </w:r>
      <w:r w:rsidR="00BF2D60">
        <w:rPr>
          <w:rFonts w:ascii="Arial" w:hAnsi="Arial" w:cs="Arial"/>
          <w:sz w:val="20"/>
          <w:szCs w:val="20"/>
        </w:rPr>
        <w:t>Software</w:t>
      </w:r>
      <w:r w:rsidR="00BA7433" w:rsidRPr="00907AE3">
        <w:rPr>
          <w:rFonts w:ascii="Arial" w:hAnsi="Arial" w:cs="Arial"/>
          <w:sz w:val="20"/>
          <w:szCs w:val="20"/>
        </w:rPr>
        <w:t xml:space="preserve"> </w:t>
      </w:r>
      <w:r w:rsidR="00907AE3" w:rsidRPr="00907AE3">
        <w:rPr>
          <w:rFonts w:ascii="Arial" w:hAnsi="Arial" w:cs="Arial"/>
          <w:sz w:val="20"/>
          <w:szCs w:val="20"/>
        </w:rPr>
        <w:t xml:space="preserve">provided by Intel hereunder to any license obligations of such Open Source Software. "Open Source Software" means any software that requires as a condition of use, modification and/or distribution of such software that such software or other software incorporated into, derived from or distributed with such software (a) </w:t>
      </w:r>
      <w:r w:rsidR="00220CB7">
        <w:rPr>
          <w:rFonts w:ascii="Arial" w:hAnsi="Arial" w:cs="Arial"/>
          <w:sz w:val="20"/>
          <w:szCs w:val="20"/>
        </w:rPr>
        <w:t>be disclosed or distributed in Source C</w:t>
      </w:r>
      <w:r w:rsidR="00907AE3" w:rsidRPr="00907AE3">
        <w:rPr>
          <w:rFonts w:ascii="Arial" w:hAnsi="Arial" w:cs="Arial"/>
          <w:sz w:val="20"/>
          <w:szCs w:val="20"/>
        </w:rPr>
        <w:t>ode form; or (b) be licensed by the user to third parties for the purpose of making and/or distributing derivative works; or (c) be redistributable at no charge. Open Source Software includes, without limitation, software licensed or distributed under any of the following licenses or distribution models, or licenses or distribution models substantially similar to any of the following: (a) GNU’s General Public License (GPL) or Lesser/Library GPL (LGPL), (b) the Artistic License (e.g., PERL), (c) the Mozilla Public License, (d) the Netscape Public License, (e) the Sun Community Source License (SCSL), (f) the Sun Industry Source License (SISL), (g) the Apache Software license</w:t>
      </w:r>
      <w:r w:rsidR="00A85FD1">
        <w:rPr>
          <w:rFonts w:ascii="Arial" w:hAnsi="Arial" w:cs="Arial"/>
          <w:sz w:val="20"/>
          <w:szCs w:val="20"/>
        </w:rPr>
        <w:t>,</w:t>
      </w:r>
      <w:r w:rsidR="00907AE3" w:rsidRPr="00907AE3">
        <w:rPr>
          <w:rFonts w:ascii="Arial" w:hAnsi="Arial" w:cs="Arial"/>
          <w:sz w:val="20"/>
          <w:szCs w:val="20"/>
        </w:rPr>
        <w:t xml:space="preserve"> and (h) the Common Public </w:t>
      </w:r>
      <w:r w:rsidR="00907AE3" w:rsidRPr="007564A8">
        <w:rPr>
          <w:rFonts w:ascii="Arial" w:hAnsi="Arial" w:cs="Arial"/>
          <w:sz w:val="20"/>
          <w:szCs w:val="20"/>
        </w:rPr>
        <w:t>License (CPL).</w:t>
      </w:r>
    </w:p>
    <w:p w:rsidR="00624A06" w:rsidRPr="007564A8" w:rsidRDefault="00624A06" w:rsidP="00CC096B">
      <w:pPr>
        <w:autoSpaceDE w:val="0"/>
        <w:autoSpaceDN w:val="0"/>
        <w:adjustRightInd w:val="0"/>
        <w:snapToGrid w:val="0"/>
        <w:spacing w:before="16"/>
        <w:ind w:left="720" w:right="66"/>
        <w:rPr>
          <w:rFonts w:ascii="Arial" w:hAnsi="Arial" w:cs="Arial"/>
          <w:kern w:val="0"/>
          <w:sz w:val="20"/>
          <w:szCs w:val="20"/>
        </w:rPr>
      </w:pPr>
    </w:p>
    <w:p w:rsidR="00100CF6" w:rsidRPr="007564A8" w:rsidRDefault="007564A8" w:rsidP="007564A8">
      <w:pPr>
        <w:ind w:left="720" w:hanging="720"/>
        <w:rPr>
          <w:rFonts w:ascii="Arial" w:hAnsi="Arial" w:cs="Arial"/>
          <w:sz w:val="20"/>
          <w:szCs w:val="20"/>
        </w:rPr>
      </w:pPr>
      <w:r w:rsidRPr="007564A8">
        <w:rPr>
          <w:rFonts w:ascii="Arial" w:hAnsi="Arial" w:cs="Arial"/>
          <w:b/>
          <w:sz w:val="20"/>
          <w:szCs w:val="20"/>
        </w:rPr>
        <w:t>5.</w:t>
      </w:r>
      <w:r w:rsidRPr="007564A8">
        <w:rPr>
          <w:rFonts w:ascii="Arial" w:hAnsi="Arial" w:cs="Arial"/>
          <w:sz w:val="20"/>
          <w:szCs w:val="20"/>
        </w:rPr>
        <w:tab/>
      </w:r>
      <w:r w:rsidR="00100CF6" w:rsidRPr="007564A8">
        <w:rPr>
          <w:rFonts w:ascii="Arial" w:hAnsi="Arial" w:cs="Arial"/>
          <w:b/>
          <w:sz w:val="20"/>
          <w:szCs w:val="20"/>
        </w:rPr>
        <w:t>UPDATES</w:t>
      </w:r>
      <w:r w:rsidR="00100CF6" w:rsidRPr="007564A8">
        <w:rPr>
          <w:rFonts w:ascii="Arial" w:hAnsi="Arial" w:cs="Arial"/>
          <w:sz w:val="20"/>
          <w:szCs w:val="20"/>
        </w:rPr>
        <w:t xml:space="preserve">. </w:t>
      </w:r>
      <w:r w:rsidR="00CD7001" w:rsidRPr="007564A8">
        <w:rPr>
          <w:rFonts w:ascii="Arial" w:hAnsi="Arial" w:cs="Arial"/>
          <w:sz w:val="20"/>
          <w:szCs w:val="20"/>
        </w:rPr>
        <w:t xml:space="preserve">Intel may make </w:t>
      </w:r>
      <w:r w:rsidR="00CD5431" w:rsidRPr="007564A8">
        <w:rPr>
          <w:rFonts w:ascii="Arial" w:hAnsi="Arial" w:cs="Arial"/>
          <w:sz w:val="20"/>
          <w:szCs w:val="20"/>
        </w:rPr>
        <w:t xml:space="preserve">in its sole discretion </w:t>
      </w:r>
      <w:r w:rsidR="00CD7001" w:rsidRPr="007564A8">
        <w:rPr>
          <w:rFonts w:ascii="Arial" w:hAnsi="Arial" w:cs="Arial"/>
          <w:sz w:val="20"/>
          <w:szCs w:val="20"/>
        </w:rPr>
        <w:t xml:space="preserve">changes to the </w:t>
      </w:r>
      <w:r w:rsidR="00BF2D60">
        <w:rPr>
          <w:rFonts w:ascii="Arial" w:hAnsi="Arial" w:cs="Arial"/>
          <w:sz w:val="20"/>
          <w:szCs w:val="20"/>
        </w:rPr>
        <w:t>Software</w:t>
      </w:r>
      <w:r w:rsidR="00CD7001" w:rsidRPr="007564A8">
        <w:rPr>
          <w:rFonts w:ascii="Arial" w:hAnsi="Arial" w:cs="Arial"/>
          <w:sz w:val="20"/>
          <w:szCs w:val="20"/>
        </w:rPr>
        <w:t>, or to items referenced ther</w:t>
      </w:r>
      <w:r w:rsidR="00100CF6" w:rsidRPr="007564A8">
        <w:rPr>
          <w:rFonts w:ascii="Arial" w:hAnsi="Arial" w:cs="Arial"/>
          <w:sz w:val="20"/>
          <w:szCs w:val="20"/>
        </w:rPr>
        <w:t xml:space="preserve">ein, at any time without notice. The </w:t>
      </w:r>
      <w:r w:rsidR="00BF2D60">
        <w:rPr>
          <w:rFonts w:ascii="Arial" w:hAnsi="Arial" w:cs="Arial"/>
          <w:sz w:val="20"/>
          <w:szCs w:val="20"/>
        </w:rPr>
        <w:t>Software</w:t>
      </w:r>
      <w:r w:rsidR="00100CF6" w:rsidRPr="007564A8">
        <w:rPr>
          <w:rFonts w:ascii="Arial" w:hAnsi="Arial" w:cs="Arial"/>
          <w:sz w:val="20"/>
          <w:szCs w:val="20"/>
        </w:rPr>
        <w:t xml:space="preserve"> may automatically download and install updates from time to time from Intel. These updates are designed to improve, protect, and enhance the </w:t>
      </w:r>
      <w:r w:rsidR="00BF2D60">
        <w:rPr>
          <w:rFonts w:ascii="Arial" w:hAnsi="Arial" w:cs="Arial"/>
          <w:sz w:val="20"/>
          <w:szCs w:val="20"/>
        </w:rPr>
        <w:t>Software</w:t>
      </w:r>
      <w:r w:rsidR="00100CF6" w:rsidRPr="007564A8">
        <w:rPr>
          <w:rFonts w:ascii="Arial" w:hAnsi="Arial" w:cs="Arial"/>
          <w:sz w:val="20"/>
          <w:szCs w:val="20"/>
        </w:rPr>
        <w:t xml:space="preserve"> and may take the form of bug fixes, security patches, enhanced functions, new software modules, and completely new versions. </w:t>
      </w:r>
    </w:p>
    <w:p w:rsidR="00100CF6" w:rsidRPr="004C39B6" w:rsidRDefault="00100CF6" w:rsidP="00100CF6">
      <w:pPr>
        <w:rPr>
          <w:rFonts w:ascii="Arial" w:hAnsi="Arial" w:cs="Arial"/>
        </w:rPr>
      </w:pPr>
    </w:p>
    <w:p w:rsidR="005F2747" w:rsidRPr="007564A8" w:rsidRDefault="007564A8" w:rsidP="007564A8">
      <w:pPr>
        <w:ind w:left="720" w:hanging="720"/>
        <w:rPr>
          <w:rFonts w:ascii="Arial" w:hAnsi="Arial" w:cs="Arial"/>
          <w:sz w:val="20"/>
          <w:szCs w:val="20"/>
        </w:rPr>
      </w:pPr>
      <w:r w:rsidRPr="007564A8">
        <w:rPr>
          <w:rFonts w:ascii="Arial" w:hAnsi="Arial" w:cs="Arial"/>
          <w:b/>
          <w:sz w:val="20"/>
          <w:szCs w:val="20"/>
        </w:rPr>
        <w:t>6.</w:t>
      </w:r>
      <w:r w:rsidRPr="007564A8">
        <w:rPr>
          <w:rFonts w:ascii="Arial" w:hAnsi="Arial" w:cs="Arial"/>
          <w:sz w:val="20"/>
          <w:szCs w:val="20"/>
        </w:rPr>
        <w:tab/>
      </w:r>
      <w:r w:rsidR="00100CF6" w:rsidRPr="007564A8">
        <w:rPr>
          <w:rFonts w:ascii="Arial" w:hAnsi="Arial" w:cs="Arial"/>
          <w:b/>
          <w:sz w:val="20"/>
          <w:szCs w:val="20"/>
        </w:rPr>
        <w:t>NO SUPPORT SERVICES</w:t>
      </w:r>
      <w:r w:rsidR="00100CF6" w:rsidRPr="007564A8">
        <w:rPr>
          <w:rFonts w:ascii="Arial" w:hAnsi="Arial" w:cs="Arial"/>
          <w:sz w:val="20"/>
          <w:szCs w:val="20"/>
        </w:rPr>
        <w:t xml:space="preserve">.  </w:t>
      </w:r>
      <w:r w:rsidR="00CD5431" w:rsidRPr="007564A8">
        <w:rPr>
          <w:rFonts w:ascii="Arial" w:hAnsi="Arial" w:cs="Arial"/>
          <w:sz w:val="20"/>
          <w:szCs w:val="20"/>
        </w:rPr>
        <w:t xml:space="preserve">Although Intel may provide updates to the </w:t>
      </w:r>
      <w:r w:rsidR="00BF2D60">
        <w:rPr>
          <w:rFonts w:ascii="Arial" w:hAnsi="Arial" w:cs="Arial"/>
          <w:sz w:val="20"/>
          <w:szCs w:val="20"/>
        </w:rPr>
        <w:t>Software</w:t>
      </w:r>
      <w:r w:rsidR="00CD5431" w:rsidRPr="007564A8">
        <w:rPr>
          <w:rFonts w:ascii="Arial" w:hAnsi="Arial" w:cs="Arial"/>
          <w:sz w:val="20"/>
          <w:szCs w:val="20"/>
        </w:rPr>
        <w:t xml:space="preserve">, </w:t>
      </w:r>
      <w:r w:rsidR="00907AE3" w:rsidRPr="007564A8">
        <w:rPr>
          <w:rFonts w:ascii="Arial" w:hAnsi="Arial" w:cs="Arial"/>
          <w:sz w:val="20"/>
          <w:szCs w:val="20"/>
        </w:rPr>
        <w:t>Intel</w:t>
      </w:r>
      <w:r w:rsidR="00927C0E" w:rsidRPr="007564A8">
        <w:rPr>
          <w:rFonts w:ascii="Arial" w:hAnsi="Arial" w:cs="Arial"/>
          <w:sz w:val="20"/>
          <w:szCs w:val="20"/>
        </w:rPr>
        <w:t xml:space="preserve"> is not</w:t>
      </w:r>
      <w:r w:rsidR="00907AE3" w:rsidRPr="007564A8">
        <w:rPr>
          <w:rFonts w:ascii="Arial" w:hAnsi="Arial" w:cs="Arial"/>
          <w:sz w:val="20"/>
          <w:szCs w:val="20"/>
        </w:rPr>
        <w:t xml:space="preserve"> responsible for providing support services for the </w:t>
      </w:r>
      <w:r w:rsidR="00BF2D60">
        <w:rPr>
          <w:rFonts w:ascii="Arial" w:hAnsi="Arial" w:cs="Arial"/>
          <w:sz w:val="20"/>
          <w:szCs w:val="20"/>
        </w:rPr>
        <w:t>Software</w:t>
      </w:r>
      <w:r w:rsidR="00907AE3" w:rsidRPr="007564A8">
        <w:rPr>
          <w:rFonts w:ascii="Arial" w:hAnsi="Arial" w:cs="Arial"/>
          <w:sz w:val="20"/>
          <w:szCs w:val="20"/>
        </w:rPr>
        <w:t xml:space="preserve">.  </w:t>
      </w:r>
      <w:r w:rsidR="00927C0E" w:rsidRPr="007564A8">
        <w:rPr>
          <w:rFonts w:ascii="Arial" w:hAnsi="Arial" w:cs="Arial"/>
          <w:sz w:val="20"/>
          <w:szCs w:val="20"/>
        </w:rPr>
        <w:t xml:space="preserve">Intel may in its sole discretion offer such services under separate terms at Intel’s then-current rates. </w:t>
      </w:r>
      <w:r w:rsidR="00907AE3" w:rsidRPr="007564A8">
        <w:rPr>
          <w:rFonts w:ascii="Arial" w:hAnsi="Arial" w:cs="Arial"/>
          <w:sz w:val="20"/>
          <w:szCs w:val="20"/>
        </w:rPr>
        <w:t xml:space="preserve">Contact Intel to determine if any support services are provided. </w:t>
      </w:r>
      <w:r w:rsidR="00927C0E" w:rsidRPr="007564A8">
        <w:rPr>
          <w:rFonts w:ascii="Arial" w:hAnsi="Arial" w:cs="Arial"/>
          <w:sz w:val="20"/>
          <w:szCs w:val="20"/>
        </w:rPr>
        <w:t>Company</w:t>
      </w:r>
      <w:r w:rsidR="005F2747" w:rsidRPr="007564A8">
        <w:rPr>
          <w:rFonts w:ascii="Arial" w:hAnsi="Arial" w:cs="Arial"/>
          <w:sz w:val="20"/>
          <w:szCs w:val="20"/>
        </w:rPr>
        <w:t xml:space="preserve"> agree</w:t>
      </w:r>
      <w:r w:rsidR="00927C0E" w:rsidRPr="007564A8">
        <w:rPr>
          <w:rFonts w:ascii="Arial" w:hAnsi="Arial" w:cs="Arial"/>
          <w:sz w:val="20"/>
          <w:szCs w:val="20"/>
        </w:rPr>
        <w:t>s</w:t>
      </w:r>
      <w:r w:rsidR="005F2747" w:rsidRPr="007564A8">
        <w:rPr>
          <w:rFonts w:ascii="Arial" w:hAnsi="Arial" w:cs="Arial"/>
          <w:sz w:val="20"/>
          <w:szCs w:val="20"/>
        </w:rPr>
        <w:t xml:space="preserve"> to be solely responsible to </w:t>
      </w:r>
      <w:r w:rsidR="00927C0E" w:rsidRPr="007564A8">
        <w:rPr>
          <w:rFonts w:ascii="Arial" w:hAnsi="Arial" w:cs="Arial"/>
          <w:sz w:val="20"/>
          <w:szCs w:val="20"/>
        </w:rPr>
        <w:t>Company’s</w:t>
      </w:r>
      <w:r>
        <w:rPr>
          <w:rFonts w:ascii="Arial" w:hAnsi="Arial" w:cs="Arial"/>
          <w:sz w:val="20"/>
          <w:szCs w:val="20"/>
        </w:rPr>
        <w:t xml:space="preserve"> end u</w:t>
      </w:r>
      <w:r w:rsidR="005F2747" w:rsidRPr="007564A8">
        <w:rPr>
          <w:rFonts w:ascii="Arial" w:hAnsi="Arial" w:cs="Arial"/>
          <w:sz w:val="20"/>
          <w:szCs w:val="20"/>
        </w:rPr>
        <w:t xml:space="preserve">sers for any update or support obligation or other liability which may arise from the distribution of the </w:t>
      </w:r>
      <w:r w:rsidR="00BF2D60">
        <w:rPr>
          <w:rFonts w:ascii="Arial" w:hAnsi="Arial" w:cs="Arial"/>
          <w:sz w:val="20"/>
          <w:szCs w:val="20"/>
        </w:rPr>
        <w:t>Software</w:t>
      </w:r>
      <w:r w:rsidR="005F2747" w:rsidRPr="007564A8">
        <w:rPr>
          <w:rFonts w:ascii="Arial" w:hAnsi="Arial" w:cs="Arial"/>
          <w:sz w:val="20"/>
          <w:szCs w:val="20"/>
        </w:rPr>
        <w:t>.</w:t>
      </w:r>
    </w:p>
    <w:p w:rsidR="00907AE3" w:rsidRPr="000E55EB" w:rsidRDefault="00907AE3" w:rsidP="007564A8">
      <w:pPr>
        <w:rPr>
          <w:rFonts w:ascii="Arial" w:hAnsi="Arial" w:cs="Arial"/>
          <w:kern w:val="0"/>
          <w:sz w:val="20"/>
          <w:szCs w:val="20"/>
        </w:rPr>
      </w:pPr>
      <w:r w:rsidRPr="004C39B6">
        <w:rPr>
          <w:rFonts w:ascii="Arial" w:hAnsi="Arial" w:cs="Arial"/>
        </w:rPr>
        <w:t xml:space="preserve"> </w:t>
      </w:r>
    </w:p>
    <w:p w:rsidR="00CC096B" w:rsidRPr="001B36C7" w:rsidRDefault="007564A8" w:rsidP="007564A8">
      <w:pPr>
        <w:tabs>
          <w:tab w:val="left" w:pos="720"/>
        </w:tabs>
        <w:autoSpaceDE w:val="0"/>
        <w:autoSpaceDN w:val="0"/>
        <w:adjustRightInd w:val="0"/>
        <w:snapToGrid w:val="0"/>
        <w:ind w:left="720" w:right="8" w:hanging="720"/>
        <w:rPr>
          <w:rFonts w:ascii="Arial" w:hAnsi="Arial" w:cs="Arial"/>
          <w:sz w:val="20"/>
          <w:szCs w:val="20"/>
        </w:rPr>
      </w:pPr>
      <w:r>
        <w:rPr>
          <w:rFonts w:ascii="Arial" w:hAnsi="Arial" w:cs="Arial"/>
          <w:b/>
          <w:bCs/>
          <w:kern w:val="0"/>
          <w:sz w:val="20"/>
          <w:szCs w:val="20"/>
        </w:rPr>
        <w:t>7.</w:t>
      </w:r>
      <w:r>
        <w:rPr>
          <w:rFonts w:ascii="Arial" w:hAnsi="Arial" w:cs="Arial"/>
          <w:b/>
          <w:bCs/>
          <w:kern w:val="0"/>
          <w:sz w:val="20"/>
          <w:szCs w:val="20"/>
        </w:rPr>
        <w:tab/>
      </w:r>
      <w:r w:rsidR="001B36C7" w:rsidRPr="001B36C7">
        <w:rPr>
          <w:rFonts w:ascii="Arial" w:hAnsi="Arial" w:cs="Arial"/>
          <w:b/>
          <w:bCs/>
          <w:kern w:val="0"/>
          <w:sz w:val="20"/>
          <w:szCs w:val="20"/>
        </w:rPr>
        <w:t xml:space="preserve">INTELLECTUAL PROPERTY RIGHTS. </w:t>
      </w:r>
      <w:r w:rsidR="00CC096B" w:rsidRPr="001B36C7">
        <w:rPr>
          <w:rFonts w:ascii="Arial" w:hAnsi="Arial" w:cs="Arial"/>
          <w:bCs/>
          <w:kern w:val="0"/>
          <w:sz w:val="20"/>
          <w:szCs w:val="20"/>
        </w:rPr>
        <w:t xml:space="preserve">Company </w:t>
      </w:r>
      <w:r w:rsidR="00CC096B" w:rsidRPr="001B36C7">
        <w:rPr>
          <w:rFonts w:ascii="Arial" w:hAnsi="Arial" w:cs="Arial"/>
          <w:sz w:val="20"/>
          <w:szCs w:val="20"/>
        </w:rPr>
        <w:t>acknowledges and agrees that Intel retain</w:t>
      </w:r>
      <w:r w:rsidR="000144F7">
        <w:rPr>
          <w:rFonts w:ascii="Arial" w:hAnsi="Arial" w:cs="Arial"/>
          <w:sz w:val="20"/>
          <w:szCs w:val="20"/>
        </w:rPr>
        <w:t>s</w:t>
      </w:r>
      <w:r w:rsidR="00CC096B" w:rsidRPr="001B36C7">
        <w:rPr>
          <w:rFonts w:ascii="Arial" w:hAnsi="Arial" w:cs="Arial"/>
          <w:sz w:val="20"/>
          <w:szCs w:val="20"/>
        </w:rPr>
        <w:t xml:space="preserve"> all legal right, title and interest in and to </w:t>
      </w:r>
      <w:r w:rsidR="00BF2D60">
        <w:rPr>
          <w:rFonts w:ascii="Arial" w:hAnsi="Arial" w:cs="Arial"/>
          <w:sz w:val="20"/>
          <w:szCs w:val="20"/>
        </w:rPr>
        <w:t>Software</w:t>
      </w:r>
      <w:r w:rsidR="00CC096B" w:rsidRPr="001B36C7">
        <w:rPr>
          <w:rFonts w:ascii="Arial" w:hAnsi="Arial" w:cs="Arial"/>
          <w:sz w:val="20"/>
          <w:szCs w:val="20"/>
        </w:rPr>
        <w:t xml:space="preserve"> and that the </w:t>
      </w:r>
      <w:r w:rsidR="00BF2D60">
        <w:rPr>
          <w:rFonts w:ascii="Arial" w:hAnsi="Arial" w:cs="Arial"/>
          <w:sz w:val="20"/>
          <w:szCs w:val="20"/>
        </w:rPr>
        <w:t>Software</w:t>
      </w:r>
      <w:r w:rsidR="00CC096B" w:rsidRPr="001B36C7">
        <w:rPr>
          <w:rFonts w:ascii="Arial" w:hAnsi="Arial" w:cs="Arial"/>
          <w:sz w:val="20"/>
          <w:szCs w:val="20"/>
        </w:rPr>
        <w:t xml:space="preserve"> is copyrighted and protected by the laws of the United States and other countries, and international treaty provisions. Company </w:t>
      </w:r>
      <w:r w:rsidR="000144F7">
        <w:rPr>
          <w:rFonts w:ascii="Arial" w:hAnsi="Arial" w:cs="Arial"/>
          <w:sz w:val="20"/>
          <w:szCs w:val="20"/>
        </w:rPr>
        <w:t>must</w:t>
      </w:r>
      <w:r w:rsidR="00CC096B" w:rsidRPr="001B36C7">
        <w:rPr>
          <w:rFonts w:ascii="Arial" w:hAnsi="Arial" w:cs="Arial"/>
          <w:sz w:val="20"/>
          <w:szCs w:val="20"/>
        </w:rPr>
        <w:t xml:space="preserve"> not remove any copyright notices from the </w:t>
      </w:r>
      <w:r w:rsidR="00BF2D60">
        <w:rPr>
          <w:rFonts w:ascii="Arial" w:hAnsi="Arial" w:cs="Arial"/>
          <w:sz w:val="20"/>
          <w:szCs w:val="20"/>
        </w:rPr>
        <w:t>Software</w:t>
      </w:r>
      <w:r w:rsidR="00CC096B" w:rsidRPr="001B36C7">
        <w:rPr>
          <w:rFonts w:ascii="Arial" w:hAnsi="Arial" w:cs="Arial"/>
          <w:sz w:val="20"/>
          <w:szCs w:val="20"/>
        </w:rPr>
        <w:t xml:space="preserve"> and must reproduce Intel's copyright notices on each copy of the </w:t>
      </w:r>
      <w:r w:rsidR="00BF2D60">
        <w:rPr>
          <w:rFonts w:ascii="Arial" w:hAnsi="Arial" w:cs="Arial"/>
          <w:sz w:val="20"/>
          <w:szCs w:val="20"/>
        </w:rPr>
        <w:t>Software</w:t>
      </w:r>
      <w:r w:rsidR="00CC096B" w:rsidRPr="001B36C7">
        <w:rPr>
          <w:rFonts w:ascii="Arial" w:hAnsi="Arial" w:cs="Arial"/>
          <w:sz w:val="20"/>
          <w:szCs w:val="20"/>
        </w:rPr>
        <w:t xml:space="preserve"> and end-user docum</w:t>
      </w:r>
      <w:r w:rsidR="00624A06" w:rsidRPr="001B36C7">
        <w:rPr>
          <w:rFonts w:ascii="Arial" w:hAnsi="Arial" w:cs="Arial"/>
          <w:sz w:val="20"/>
          <w:szCs w:val="20"/>
        </w:rPr>
        <w:t>entation distributed by Company</w:t>
      </w:r>
      <w:r w:rsidR="00CC096B" w:rsidRPr="001B36C7">
        <w:rPr>
          <w:rFonts w:ascii="Arial" w:hAnsi="Arial" w:cs="Arial"/>
          <w:sz w:val="20"/>
          <w:szCs w:val="20"/>
        </w:rPr>
        <w:t xml:space="preserve">.  </w:t>
      </w:r>
    </w:p>
    <w:p w:rsidR="00186604" w:rsidRPr="000E55EB" w:rsidRDefault="00186604" w:rsidP="00C93C94">
      <w:pPr>
        <w:tabs>
          <w:tab w:val="left" w:pos="820"/>
        </w:tabs>
        <w:autoSpaceDE w:val="0"/>
        <w:autoSpaceDN w:val="0"/>
        <w:adjustRightInd w:val="0"/>
        <w:snapToGrid w:val="0"/>
        <w:ind w:right="8"/>
        <w:rPr>
          <w:rFonts w:ascii="Arial" w:hAnsi="Arial" w:cs="Arial"/>
          <w:b/>
          <w:bCs/>
          <w:kern w:val="0"/>
          <w:sz w:val="20"/>
          <w:szCs w:val="20"/>
        </w:rPr>
      </w:pPr>
    </w:p>
    <w:p w:rsidR="000D0BAF" w:rsidRPr="00D22C20" w:rsidRDefault="00D22C20" w:rsidP="002635D3">
      <w:pPr>
        <w:autoSpaceDE w:val="0"/>
        <w:autoSpaceDN w:val="0"/>
        <w:adjustRightInd w:val="0"/>
        <w:snapToGrid w:val="0"/>
        <w:ind w:left="720" w:right="-134" w:hanging="720"/>
        <w:rPr>
          <w:rFonts w:ascii="Arial" w:hAnsi="Arial" w:cs="Arial"/>
          <w:kern w:val="0"/>
          <w:sz w:val="20"/>
          <w:szCs w:val="20"/>
        </w:rPr>
      </w:pPr>
      <w:r>
        <w:rPr>
          <w:rFonts w:ascii="Arial" w:hAnsi="Arial" w:cs="Arial"/>
          <w:b/>
          <w:kern w:val="0"/>
          <w:sz w:val="20"/>
          <w:szCs w:val="20"/>
        </w:rPr>
        <w:t>8</w:t>
      </w:r>
      <w:r w:rsidR="002635D3" w:rsidRPr="000E55EB">
        <w:rPr>
          <w:rFonts w:ascii="Arial" w:hAnsi="Arial" w:cs="Arial"/>
          <w:color w:val="000000"/>
          <w:sz w:val="20"/>
          <w:szCs w:val="20"/>
        </w:rPr>
        <w:t>.</w:t>
      </w:r>
      <w:r w:rsidR="002635D3" w:rsidRPr="000E55EB">
        <w:rPr>
          <w:rFonts w:ascii="Arial" w:hAnsi="Arial" w:cs="Arial"/>
          <w:color w:val="000000"/>
          <w:sz w:val="20"/>
          <w:szCs w:val="20"/>
        </w:rPr>
        <w:tab/>
      </w:r>
      <w:r w:rsidR="004D45F5" w:rsidRPr="000E55EB">
        <w:rPr>
          <w:rFonts w:ascii="Arial" w:hAnsi="Arial" w:cs="Arial"/>
          <w:b/>
          <w:bCs/>
          <w:kern w:val="0"/>
          <w:sz w:val="20"/>
          <w:szCs w:val="20"/>
        </w:rPr>
        <w:t xml:space="preserve">DISCLAIMERS. </w:t>
      </w:r>
      <w:r w:rsidR="000E4079" w:rsidRPr="000E55EB">
        <w:rPr>
          <w:rFonts w:ascii="Arial" w:hAnsi="Arial" w:cs="Arial"/>
          <w:b/>
          <w:bCs/>
          <w:kern w:val="0"/>
          <w:sz w:val="20"/>
          <w:szCs w:val="20"/>
        </w:rPr>
        <w:t xml:space="preserve"> </w:t>
      </w:r>
      <w:r w:rsidR="004806D3" w:rsidRPr="004806D3">
        <w:rPr>
          <w:rFonts w:ascii="Arial" w:hAnsi="Arial" w:cs="Arial"/>
          <w:bCs/>
          <w:kern w:val="0"/>
          <w:sz w:val="20"/>
          <w:szCs w:val="20"/>
        </w:rPr>
        <w:t xml:space="preserve">THE </w:t>
      </w:r>
      <w:r w:rsidR="00BF2D60">
        <w:rPr>
          <w:rFonts w:ascii="Arial" w:hAnsi="Arial" w:cs="Arial"/>
          <w:bCs/>
          <w:kern w:val="0"/>
          <w:sz w:val="20"/>
          <w:szCs w:val="20"/>
        </w:rPr>
        <w:t>SOFTWARE</w:t>
      </w:r>
      <w:r w:rsidR="004806D3" w:rsidRPr="004806D3">
        <w:rPr>
          <w:rFonts w:ascii="Arial" w:hAnsi="Arial" w:cs="Arial"/>
          <w:bCs/>
          <w:kern w:val="0"/>
          <w:sz w:val="20"/>
          <w:szCs w:val="20"/>
        </w:rPr>
        <w:t xml:space="preserve"> IS PROVIDED AS-IS</w:t>
      </w:r>
      <w:r w:rsidR="00FB2410">
        <w:rPr>
          <w:rFonts w:ascii="Arial" w:hAnsi="Arial" w:cs="Arial"/>
          <w:bCs/>
          <w:kern w:val="0"/>
          <w:sz w:val="20"/>
          <w:szCs w:val="20"/>
        </w:rPr>
        <w:t>, AND</w:t>
      </w:r>
      <w:r w:rsidR="004806D3">
        <w:rPr>
          <w:rFonts w:ascii="Arial" w:hAnsi="Arial" w:cs="Arial"/>
          <w:b/>
          <w:bCs/>
          <w:kern w:val="0"/>
          <w:sz w:val="20"/>
          <w:szCs w:val="20"/>
        </w:rPr>
        <w:t xml:space="preserve"> </w:t>
      </w:r>
      <w:r w:rsidR="000D0BAF" w:rsidRPr="000E55EB">
        <w:rPr>
          <w:rFonts w:ascii="Arial" w:hAnsi="Arial" w:cs="Arial"/>
          <w:kern w:val="0"/>
          <w:sz w:val="20"/>
          <w:szCs w:val="20"/>
        </w:rPr>
        <w:t>INTEL DISCLAIMS ALL</w:t>
      </w:r>
      <w:r w:rsidR="000D0BAF" w:rsidRPr="000E55EB">
        <w:rPr>
          <w:rFonts w:ascii="Arial" w:hAnsi="Arial" w:cs="Arial"/>
          <w:sz w:val="20"/>
          <w:szCs w:val="20"/>
        </w:rPr>
        <w:t xml:space="preserve"> </w:t>
      </w:r>
      <w:r w:rsidR="004D45F5" w:rsidRPr="00D22C20">
        <w:rPr>
          <w:rFonts w:ascii="Arial" w:hAnsi="Arial" w:cs="Arial"/>
          <w:sz w:val="20"/>
          <w:szCs w:val="20"/>
        </w:rPr>
        <w:t xml:space="preserve">WARRANTIES, EXPRESS OR IMPLIED, WRITTEN OR ORAL, ARISING BY STATUTE, OPERATION OF LAW, USAGE OF TRADE OR COURSE OF DEALING, </w:t>
      </w:r>
      <w:r w:rsidR="000D0BAF" w:rsidRPr="00D22C20">
        <w:rPr>
          <w:rFonts w:ascii="Arial" w:hAnsi="Arial" w:cs="Arial"/>
          <w:kern w:val="0"/>
          <w:sz w:val="20"/>
          <w:szCs w:val="20"/>
        </w:rPr>
        <w:t xml:space="preserve">WITH RESPECT TO </w:t>
      </w:r>
      <w:r w:rsidR="006815DA" w:rsidRPr="00D22C20">
        <w:rPr>
          <w:rFonts w:ascii="Arial" w:hAnsi="Arial" w:cs="Arial"/>
          <w:kern w:val="0"/>
          <w:sz w:val="20"/>
          <w:szCs w:val="20"/>
        </w:rPr>
        <w:t>THE</w:t>
      </w:r>
      <w:r w:rsidR="000D0BAF" w:rsidRPr="00D22C20">
        <w:rPr>
          <w:rFonts w:ascii="Arial" w:hAnsi="Arial" w:cs="Arial"/>
          <w:kern w:val="0"/>
          <w:sz w:val="20"/>
          <w:szCs w:val="20"/>
        </w:rPr>
        <w:t xml:space="preserve"> </w:t>
      </w:r>
      <w:r w:rsidR="00BF2D60">
        <w:rPr>
          <w:rFonts w:ascii="Arial" w:hAnsi="Arial" w:cs="Arial"/>
          <w:kern w:val="0"/>
          <w:sz w:val="20"/>
          <w:szCs w:val="20"/>
        </w:rPr>
        <w:t>SOFTWARE</w:t>
      </w:r>
      <w:r w:rsidR="000D0BAF" w:rsidRPr="00D22C20">
        <w:rPr>
          <w:rFonts w:ascii="Arial" w:hAnsi="Arial" w:cs="Arial"/>
          <w:kern w:val="0"/>
          <w:sz w:val="20"/>
          <w:szCs w:val="20"/>
        </w:rPr>
        <w:t xml:space="preserve">, INCLUDING, WITHOUT LIMITATION, THE IMPLIED WARRANTIES OF MERCHANTABILITY, FITNESS FOR A PARTICULAR PURPOSE, TITLE AND NONINFRINGEMENT OF THIRD PARTY RIGHTS WITH RESPECT TO </w:t>
      </w:r>
      <w:r w:rsidR="005D6C44" w:rsidRPr="00D22C20">
        <w:rPr>
          <w:rFonts w:ascii="Arial" w:hAnsi="Arial" w:cs="Arial"/>
          <w:kern w:val="0"/>
          <w:sz w:val="20"/>
          <w:szCs w:val="20"/>
        </w:rPr>
        <w:t xml:space="preserve">THE </w:t>
      </w:r>
      <w:r w:rsidR="00BF2D60">
        <w:rPr>
          <w:rFonts w:ascii="Arial" w:hAnsi="Arial" w:cs="Arial"/>
          <w:kern w:val="0"/>
          <w:sz w:val="20"/>
          <w:szCs w:val="20"/>
        </w:rPr>
        <w:t>SOFTWARE</w:t>
      </w:r>
      <w:r w:rsidR="000D0BAF" w:rsidRPr="00D22C20">
        <w:rPr>
          <w:rFonts w:ascii="Arial" w:hAnsi="Arial" w:cs="Arial"/>
          <w:kern w:val="0"/>
          <w:sz w:val="20"/>
          <w:szCs w:val="20"/>
        </w:rPr>
        <w:t xml:space="preserve">.  INTEL DOES NOT WARRANT THAT </w:t>
      </w:r>
      <w:r w:rsidR="006815DA" w:rsidRPr="00D22C20">
        <w:rPr>
          <w:rFonts w:ascii="Arial" w:hAnsi="Arial" w:cs="Arial"/>
          <w:kern w:val="0"/>
          <w:sz w:val="20"/>
          <w:szCs w:val="20"/>
        </w:rPr>
        <w:t>THE</w:t>
      </w:r>
      <w:r w:rsidR="000D0BAF" w:rsidRPr="00D22C20">
        <w:rPr>
          <w:rFonts w:ascii="Arial" w:hAnsi="Arial" w:cs="Arial"/>
          <w:kern w:val="0"/>
          <w:sz w:val="20"/>
          <w:szCs w:val="20"/>
        </w:rPr>
        <w:t xml:space="preserve"> </w:t>
      </w:r>
      <w:r w:rsidR="00BF2D60">
        <w:rPr>
          <w:rFonts w:ascii="Arial" w:hAnsi="Arial" w:cs="Arial"/>
          <w:kern w:val="0"/>
          <w:sz w:val="20"/>
          <w:szCs w:val="20"/>
        </w:rPr>
        <w:t>SOFTWARE</w:t>
      </w:r>
      <w:r w:rsidR="005D6C44" w:rsidRPr="00D22C20">
        <w:rPr>
          <w:rFonts w:ascii="Arial" w:hAnsi="Arial" w:cs="Arial"/>
          <w:kern w:val="0"/>
          <w:sz w:val="20"/>
          <w:szCs w:val="20"/>
        </w:rPr>
        <w:t xml:space="preserve"> </w:t>
      </w:r>
      <w:r w:rsidR="000B7933">
        <w:rPr>
          <w:rFonts w:ascii="Arial" w:hAnsi="Arial" w:cs="Arial"/>
          <w:kern w:val="0"/>
          <w:sz w:val="20"/>
          <w:szCs w:val="20"/>
        </w:rPr>
        <w:t>WILL</w:t>
      </w:r>
      <w:r w:rsidR="000D0BAF" w:rsidRPr="00D22C20">
        <w:rPr>
          <w:rFonts w:ascii="Arial" w:hAnsi="Arial" w:cs="Arial"/>
          <w:kern w:val="0"/>
          <w:sz w:val="20"/>
          <w:szCs w:val="20"/>
        </w:rPr>
        <w:t xml:space="preserve"> MEET COMPANY’S, </w:t>
      </w:r>
      <w:r w:rsidRPr="00D22C20">
        <w:rPr>
          <w:rFonts w:ascii="Arial" w:hAnsi="Arial" w:cs="Arial"/>
          <w:kern w:val="0"/>
          <w:sz w:val="20"/>
          <w:szCs w:val="20"/>
        </w:rPr>
        <w:t>END-USERS’, OR OTHER THIRD PARTIES</w:t>
      </w:r>
      <w:r w:rsidR="000D0BAF" w:rsidRPr="00D22C20">
        <w:rPr>
          <w:rFonts w:ascii="Arial" w:hAnsi="Arial" w:cs="Arial"/>
          <w:kern w:val="0"/>
          <w:sz w:val="20"/>
          <w:szCs w:val="20"/>
        </w:rPr>
        <w:t xml:space="preserve">’ REQUIREMENTS, OR THAT THE OPERATION OF </w:t>
      </w:r>
      <w:r w:rsidR="006815DA" w:rsidRPr="00D22C20">
        <w:rPr>
          <w:rFonts w:ascii="Arial" w:hAnsi="Arial" w:cs="Arial"/>
          <w:kern w:val="0"/>
          <w:sz w:val="20"/>
          <w:szCs w:val="20"/>
        </w:rPr>
        <w:t>THE</w:t>
      </w:r>
      <w:r w:rsidR="000D0BAF" w:rsidRPr="00D22C20">
        <w:rPr>
          <w:rFonts w:ascii="Arial" w:hAnsi="Arial" w:cs="Arial"/>
          <w:kern w:val="0"/>
          <w:sz w:val="20"/>
          <w:szCs w:val="20"/>
        </w:rPr>
        <w:t xml:space="preserve"> </w:t>
      </w:r>
      <w:r w:rsidR="00BF2D60">
        <w:rPr>
          <w:rFonts w:ascii="Arial" w:hAnsi="Arial" w:cs="Arial"/>
          <w:kern w:val="0"/>
          <w:sz w:val="20"/>
          <w:szCs w:val="20"/>
        </w:rPr>
        <w:t>SOFTWARE</w:t>
      </w:r>
      <w:r w:rsidR="007E56AA" w:rsidRPr="00D22C20">
        <w:rPr>
          <w:rFonts w:ascii="Arial" w:hAnsi="Arial" w:cs="Arial"/>
          <w:kern w:val="0"/>
          <w:sz w:val="20"/>
          <w:szCs w:val="20"/>
        </w:rPr>
        <w:t xml:space="preserve"> </w:t>
      </w:r>
      <w:r w:rsidR="00FB2410" w:rsidRPr="00D22C20">
        <w:rPr>
          <w:rFonts w:ascii="Arial" w:hAnsi="Arial" w:cs="Arial"/>
          <w:kern w:val="0"/>
          <w:sz w:val="20"/>
          <w:szCs w:val="20"/>
        </w:rPr>
        <w:t>WILL</w:t>
      </w:r>
      <w:r w:rsidR="000D0BAF" w:rsidRPr="00D22C20">
        <w:rPr>
          <w:rFonts w:ascii="Arial" w:hAnsi="Arial" w:cs="Arial"/>
          <w:kern w:val="0"/>
          <w:sz w:val="20"/>
          <w:szCs w:val="20"/>
        </w:rPr>
        <w:t xml:space="preserve"> BE UNINTERRUPTED OR ERROR FREE.  </w:t>
      </w:r>
    </w:p>
    <w:p w:rsidR="00A17422" w:rsidRPr="00D22C20" w:rsidRDefault="00A17422" w:rsidP="00C93C94">
      <w:pPr>
        <w:autoSpaceDE w:val="0"/>
        <w:autoSpaceDN w:val="0"/>
        <w:adjustRightInd w:val="0"/>
        <w:snapToGrid w:val="0"/>
        <w:ind w:left="720" w:right="-134" w:hanging="616"/>
        <w:rPr>
          <w:rFonts w:ascii="Arial" w:hAnsi="Arial" w:cs="Arial"/>
          <w:kern w:val="0"/>
          <w:sz w:val="20"/>
          <w:szCs w:val="20"/>
        </w:rPr>
      </w:pPr>
    </w:p>
    <w:p w:rsidR="004D45F5" w:rsidRPr="00D22C20" w:rsidRDefault="004D45F5" w:rsidP="002635D3">
      <w:pPr>
        <w:autoSpaceDE w:val="0"/>
        <w:autoSpaceDN w:val="0"/>
        <w:adjustRightInd w:val="0"/>
        <w:snapToGrid w:val="0"/>
        <w:ind w:left="720" w:right="-134"/>
        <w:rPr>
          <w:rFonts w:ascii="Arial" w:hAnsi="Arial" w:cs="Arial"/>
          <w:kern w:val="0"/>
          <w:sz w:val="20"/>
          <w:szCs w:val="20"/>
        </w:rPr>
      </w:pPr>
      <w:r w:rsidRPr="00D22C20">
        <w:rPr>
          <w:rFonts w:ascii="Arial" w:hAnsi="Arial" w:cs="Arial"/>
          <w:kern w:val="0"/>
          <w:sz w:val="20"/>
          <w:szCs w:val="20"/>
        </w:rPr>
        <w:t xml:space="preserve">ADDITIONALLY, INTEL MAKES NO WARRANTIES WITH RESPECT TO AND WILL HAVE NO LIABILITY TO COMPANY FOR: (I) ANY DEFECTS OR OMISSIONS IN THE </w:t>
      </w:r>
      <w:r w:rsidR="00BF2D60">
        <w:rPr>
          <w:rFonts w:ascii="Arial" w:hAnsi="Arial" w:cs="Arial"/>
          <w:kern w:val="0"/>
          <w:sz w:val="20"/>
          <w:szCs w:val="20"/>
        </w:rPr>
        <w:t>SOFTWARE</w:t>
      </w:r>
      <w:r w:rsidRPr="00D22C20">
        <w:rPr>
          <w:rFonts w:ascii="Arial" w:hAnsi="Arial" w:cs="Arial"/>
          <w:kern w:val="0"/>
          <w:sz w:val="20"/>
          <w:szCs w:val="20"/>
        </w:rPr>
        <w:t xml:space="preserve">; (II) ANY INABILITY OF COMPANY TO INSTALL OR USE THE </w:t>
      </w:r>
      <w:r w:rsidR="00BF2D60">
        <w:rPr>
          <w:rFonts w:ascii="Arial" w:hAnsi="Arial" w:cs="Arial"/>
          <w:kern w:val="0"/>
          <w:sz w:val="20"/>
          <w:szCs w:val="20"/>
        </w:rPr>
        <w:t>SOFTWARE</w:t>
      </w:r>
      <w:r w:rsidRPr="00D22C20">
        <w:rPr>
          <w:rFonts w:ascii="Arial" w:hAnsi="Arial" w:cs="Arial"/>
          <w:kern w:val="0"/>
          <w:sz w:val="20"/>
          <w:szCs w:val="20"/>
        </w:rPr>
        <w:t xml:space="preserve">; OR (III) ANY CLAIM OF COMPANY OR ANY THIRD PARTY WITH RESPECT TO DEVICES ARISING OUT OF THE USE OF THE </w:t>
      </w:r>
      <w:r w:rsidR="00BF2D60">
        <w:rPr>
          <w:rFonts w:ascii="Arial" w:hAnsi="Arial" w:cs="Arial"/>
          <w:kern w:val="0"/>
          <w:sz w:val="20"/>
          <w:szCs w:val="20"/>
        </w:rPr>
        <w:t>SOFTWARE</w:t>
      </w:r>
      <w:r w:rsidR="007E56AA" w:rsidRPr="00D22C20">
        <w:rPr>
          <w:rFonts w:ascii="Arial" w:hAnsi="Arial" w:cs="Arial"/>
          <w:kern w:val="0"/>
          <w:sz w:val="20"/>
          <w:szCs w:val="20"/>
        </w:rPr>
        <w:t xml:space="preserve"> </w:t>
      </w:r>
      <w:r w:rsidRPr="00D22C20">
        <w:rPr>
          <w:rFonts w:ascii="Arial" w:hAnsi="Arial" w:cs="Arial"/>
          <w:kern w:val="0"/>
          <w:sz w:val="20"/>
          <w:szCs w:val="20"/>
        </w:rPr>
        <w:t xml:space="preserve">IN THE MANUFACTURE OF </w:t>
      </w:r>
      <w:r w:rsidR="006815DA" w:rsidRPr="00D22C20">
        <w:rPr>
          <w:rFonts w:ascii="Arial" w:hAnsi="Arial" w:cs="Arial"/>
          <w:kern w:val="0"/>
          <w:sz w:val="20"/>
          <w:szCs w:val="20"/>
        </w:rPr>
        <w:t>ITS DEVICES</w:t>
      </w:r>
      <w:r w:rsidRPr="00D22C20">
        <w:rPr>
          <w:rFonts w:ascii="Arial" w:hAnsi="Arial" w:cs="Arial"/>
          <w:kern w:val="0"/>
          <w:sz w:val="20"/>
          <w:szCs w:val="20"/>
        </w:rPr>
        <w:t xml:space="preserve">.  </w:t>
      </w:r>
      <w:r w:rsidR="005F2747" w:rsidRPr="00D22C20">
        <w:rPr>
          <w:rFonts w:ascii="Arial" w:hAnsi="Arial" w:cs="Arial"/>
          <w:kern w:val="0"/>
          <w:sz w:val="20"/>
          <w:szCs w:val="20"/>
        </w:rPr>
        <w:br/>
      </w:r>
    </w:p>
    <w:p w:rsidR="005F2747" w:rsidRPr="00D22C20" w:rsidRDefault="00D22C20" w:rsidP="00D22C20">
      <w:pPr>
        <w:autoSpaceDE w:val="0"/>
        <w:autoSpaceDN w:val="0"/>
        <w:adjustRightInd w:val="0"/>
        <w:snapToGrid w:val="0"/>
        <w:ind w:left="720" w:right="8" w:hanging="720"/>
        <w:rPr>
          <w:rFonts w:ascii="Arial" w:hAnsi="Arial" w:cs="Arial"/>
          <w:sz w:val="20"/>
          <w:szCs w:val="20"/>
        </w:rPr>
      </w:pPr>
      <w:r w:rsidRPr="00D22C20">
        <w:rPr>
          <w:rFonts w:ascii="Arial" w:hAnsi="Arial" w:cs="Arial"/>
          <w:b/>
          <w:bCs/>
          <w:kern w:val="0"/>
          <w:sz w:val="20"/>
          <w:szCs w:val="20"/>
        </w:rPr>
        <w:t>9</w:t>
      </w:r>
      <w:r w:rsidR="00036A4E" w:rsidRPr="00D22C20">
        <w:rPr>
          <w:rFonts w:ascii="Arial" w:hAnsi="Arial" w:cs="Arial"/>
          <w:b/>
          <w:bCs/>
          <w:kern w:val="0"/>
          <w:sz w:val="20"/>
          <w:szCs w:val="20"/>
        </w:rPr>
        <w:t>.</w:t>
      </w:r>
      <w:r w:rsidR="004D45F5" w:rsidRPr="00D22C20">
        <w:rPr>
          <w:rFonts w:ascii="Arial" w:hAnsi="Arial" w:cs="Arial"/>
          <w:b/>
          <w:bCs/>
          <w:kern w:val="0"/>
          <w:sz w:val="20"/>
          <w:szCs w:val="20"/>
        </w:rPr>
        <w:tab/>
        <w:t>LIMITATION OF LIABILITY</w:t>
      </w:r>
      <w:r w:rsidR="000E4079" w:rsidRPr="00D22C20">
        <w:rPr>
          <w:rFonts w:ascii="Arial" w:hAnsi="Arial" w:cs="Arial"/>
          <w:b/>
          <w:bCs/>
          <w:kern w:val="0"/>
          <w:sz w:val="20"/>
          <w:szCs w:val="20"/>
        </w:rPr>
        <w:t xml:space="preserve">.  </w:t>
      </w:r>
      <w:r w:rsidR="005F2747" w:rsidRPr="00D22C20">
        <w:rPr>
          <w:rFonts w:ascii="Arial" w:hAnsi="Arial" w:cs="Arial"/>
          <w:sz w:val="20"/>
          <w:szCs w:val="20"/>
        </w:rPr>
        <w:t xml:space="preserve">IN NO EVENT </w:t>
      </w:r>
      <w:r w:rsidR="00FB2410" w:rsidRPr="00D22C20">
        <w:rPr>
          <w:rFonts w:ascii="Arial" w:hAnsi="Arial" w:cs="Arial"/>
          <w:sz w:val="20"/>
          <w:szCs w:val="20"/>
        </w:rPr>
        <w:t>WILL</w:t>
      </w:r>
      <w:r w:rsidR="005F2747" w:rsidRPr="00D22C20">
        <w:rPr>
          <w:rFonts w:ascii="Arial" w:hAnsi="Arial" w:cs="Arial"/>
          <w:sz w:val="20"/>
          <w:szCs w:val="20"/>
        </w:rPr>
        <w:t xml:space="preserve"> INTEL OR ITS SUPPLIERS BE LIABLE FOR ANY DAMAGES WHATSOEVER (INCLUDING, WITHOUT LIMITATION, LOST PROFITS, BUSINESS INTERRUPTION, OR LOST INFORMATION) ARISING OUT OF THE USE OF OR INABILITY TO USE THE </w:t>
      </w:r>
      <w:r w:rsidR="00BF2D60">
        <w:rPr>
          <w:rFonts w:ascii="Arial" w:hAnsi="Arial" w:cs="Arial"/>
          <w:sz w:val="20"/>
          <w:szCs w:val="20"/>
        </w:rPr>
        <w:t>SOFTWARE</w:t>
      </w:r>
      <w:r w:rsidR="005F2747" w:rsidRPr="00D22C20">
        <w:rPr>
          <w:rFonts w:ascii="Arial" w:hAnsi="Arial" w:cs="Arial"/>
          <w:sz w:val="20"/>
          <w:szCs w:val="20"/>
        </w:rPr>
        <w:t xml:space="preserve">, EVEN IF INTEL HAS BEEN ADVISED OF THE POSSIBILITY OF SUCH DAMAGES. SOME JURISDICTIONS PROHIBIT EXCLUSION OR LIMITATION OF LIABILITY FOR IMPLIED WARRANTIES OR CONSEQUENTIAL OR INCIDENTAL DAMAGES, SO THE ABOVE LIMITATION MAY NOT APPLY TO </w:t>
      </w:r>
      <w:r w:rsidR="00FB6D05">
        <w:rPr>
          <w:rFonts w:ascii="Arial" w:hAnsi="Arial" w:cs="Arial"/>
          <w:sz w:val="20"/>
          <w:szCs w:val="20"/>
        </w:rPr>
        <w:t>COMPANY. COMPANY</w:t>
      </w:r>
      <w:r w:rsidR="005F2747" w:rsidRPr="00D22C20">
        <w:rPr>
          <w:rFonts w:ascii="Arial" w:hAnsi="Arial" w:cs="Arial"/>
          <w:sz w:val="20"/>
          <w:szCs w:val="20"/>
        </w:rPr>
        <w:t xml:space="preserve"> MAY ALSO HAVE OTHER LEGAL RIGHTS THAT VARY FROM JURISDICTION TO JURISDICTION. </w:t>
      </w:r>
    </w:p>
    <w:p w:rsidR="005F2747" w:rsidRPr="00D22C20" w:rsidRDefault="005F2747" w:rsidP="00D22C20">
      <w:pPr>
        <w:tabs>
          <w:tab w:val="left" w:pos="720"/>
        </w:tabs>
        <w:autoSpaceDE w:val="0"/>
        <w:autoSpaceDN w:val="0"/>
        <w:adjustRightInd w:val="0"/>
        <w:snapToGrid w:val="0"/>
        <w:ind w:left="720" w:right="8" w:hanging="720"/>
        <w:rPr>
          <w:rFonts w:ascii="Arial" w:hAnsi="Arial" w:cs="Arial"/>
          <w:sz w:val="20"/>
          <w:szCs w:val="20"/>
        </w:rPr>
      </w:pPr>
    </w:p>
    <w:p w:rsidR="005F2747" w:rsidRPr="00D22C20" w:rsidRDefault="00D22C20" w:rsidP="00D22C20">
      <w:pPr>
        <w:tabs>
          <w:tab w:val="left" w:pos="720"/>
        </w:tabs>
        <w:autoSpaceDE w:val="0"/>
        <w:autoSpaceDN w:val="0"/>
        <w:adjustRightInd w:val="0"/>
        <w:snapToGrid w:val="0"/>
        <w:ind w:left="720" w:right="8" w:hanging="720"/>
        <w:rPr>
          <w:rFonts w:ascii="Arial" w:hAnsi="Arial" w:cs="Arial"/>
          <w:b/>
          <w:bCs/>
          <w:kern w:val="0"/>
          <w:sz w:val="20"/>
          <w:szCs w:val="20"/>
        </w:rPr>
      </w:pPr>
      <w:r>
        <w:rPr>
          <w:rFonts w:ascii="Arial" w:hAnsi="Arial" w:cs="Arial"/>
          <w:sz w:val="20"/>
          <w:szCs w:val="20"/>
        </w:rPr>
        <w:tab/>
      </w:r>
      <w:r w:rsidR="005F2747" w:rsidRPr="00D22C20">
        <w:rPr>
          <w:rFonts w:ascii="Arial" w:hAnsi="Arial" w:cs="Arial"/>
          <w:sz w:val="20"/>
          <w:szCs w:val="20"/>
        </w:rPr>
        <w:t xml:space="preserve">THE </w:t>
      </w:r>
      <w:r w:rsidR="00BF2D60">
        <w:rPr>
          <w:rFonts w:ascii="Arial" w:hAnsi="Arial" w:cs="Arial"/>
          <w:sz w:val="20"/>
          <w:szCs w:val="20"/>
        </w:rPr>
        <w:t>SOFTWARE</w:t>
      </w:r>
      <w:r w:rsidR="005F2747" w:rsidRPr="00D22C20">
        <w:rPr>
          <w:rFonts w:ascii="Arial" w:hAnsi="Arial" w:cs="Arial"/>
          <w:sz w:val="20"/>
          <w:szCs w:val="20"/>
        </w:rPr>
        <w:t xml:space="preserve"> LICENSED HEREUNDER IS NOT DESIGNED OR INTENDED FOR USE IN ANY MISSION CRITICAL APPLICATION IN WHICH THE FAILURE OF THE </w:t>
      </w:r>
      <w:r w:rsidR="00BF2D60">
        <w:rPr>
          <w:rFonts w:ascii="Arial" w:hAnsi="Arial" w:cs="Arial"/>
          <w:sz w:val="20"/>
          <w:szCs w:val="20"/>
        </w:rPr>
        <w:t>SOFTWARE</w:t>
      </w:r>
      <w:r w:rsidR="005F2747" w:rsidRPr="00D22C20">
        <w:rPr>
          <w:rFonts w:ascii="Arial" w:hAnsi="Arial" w:cs="Arial"/>
          <w:sz w:val="20"/>
          <w:szCs w:val="20"/>
        </w:rPr>
        <w:t xml:space="preserve"> COULD LEAD TO PERSONAL INJURY OR DEATH. YOU SHALL INDEMNIFY AND HOLD INTEL AND THE INTEL PARTIES HARMLESS AGAINST ALL CLAIMS, COSTS, DAMAGES, AND EXPENSES, AND REASONABLE ATTORNEY FEES ARISING OUT OF, DIRECTLY OR INDIRECTLY, THE DISTRIBUTION OF THE </w:t>
      </w:r>
      <w:r w:rsidR="00BF2D60">
        <w:rPr>
          <w:rFonts w:ascii="Arial" w:hAnsi="Arial" w:cs="Arial"/>
          <w:sz w:val="20"/>
          <w:szCs w:val="20"/>
        </w:rPr>
        <w:t>SOFTWARE</w:t>
      </w:r>
      <w:r w:rsidR="005F2747" w:rsidRPr="00D22C20">
        <w:rPr>
          <w:rFonts w:ascii="Arial" w:hAnsi="Arial" w:cs="Arial"/>
          <w:sz w:val="20"/>
          <w:szCs w:val="20"/>
        </w:rPr>
        <w:t xml:space="preserve"> AND ANY CLAIM OF PRODUCT LIABILITY, PERSONAL INJURY</w:t>
      </w:r>
      <w:r w:rsidR="00D14E78">
        <w:rPr>
          <w:rFonts w:ascii="Arial" w:hAnsi="Arial" w:cs="Arial"/>
          <w:sz w:val="20"/>
          <w:szCs w:val="20"/>
        </w:rPr>
        <w:t>,</w:t>
      </w:r>
      <w:r w:rsidR="005F2747" w:rsidRPr="00D22C20">
        <w:rPr>
          <w:rFonts w:ascii="Arial" w:hAnsi="Arial" w:cs="Arial"/>
          <w:sz w:val="20"/>
          <w:szCs w:val="20"/>
        </w:rPr>
        <w:t xml:space="preserve"> OR DEATH ASSOCIATED WITH ANY UNINTENDED USE, EVEN IF SUCH CLAIM ALLEGES THAT AN INTEL PARTY WAS NEGLIGENT REGARDING THE DESIGN OR MANUFACTURE OF THE </w:t>
      </w:r>
      <w:r w:rsidR="00BF2D60">
        <w:rPr>
          <w:rFonts w:ascii="Arial" w:hAnsi="Arial" w:cs="Arial"/>
          <w:sz w:val="20"/>
          <w:szCs w:val="20"/>
        </w:rPr>
        <w:t>SOFTWARE</w:t>
      </w:r>
      <w:r w:rsidR="005F2747" w:rsidRPr="00D22C20">
        <w:rPr>
          <w:rFonts w:ascii="Arial" w:hAnsi="Arial" w:cs="Arial"/>
          <w:sz w:val="20"/>
          <w:szCs w:val="20"/>
        </w:rPr>
        <w:t xml:space="preserve">. THE LIMITED REMEDIES, WARRANTY DISCLAIMER AND LIMITED LIABILITY ARE FUNDAMENTAL ELEMENTS OF THE BASIS OF THE BARGAIN BETWEEN INTEL AND YOU. INTEL WOULD NOT BE ABLE TO PROVIDE THE </w:t>
      </w:r>
      <w:r w:rsidR="00BF2D60">
        <w:rPr>
          <w:rFonts w:ascii="Arial" w:hAnsi="Arial" w:cs="Arial"/>
          <w:sz w:val="20"/>
          <w:szCs w:val="20"/>
        </w:rPr>
        <w:t>SOFTWARE</w:t>
      </w:r>
      <w:r w:rsidR="005F2747" w:rsidRPr="00D22C20">
        <w:rPr>
          <w:rFonts w:ascii="Arial" w:hAnsi="Arial" w:cs="Arial"/>
          <w:sz w:val="20"/>
          <w:szCs w:val="20"/>
        </w:rPr>
        <w:t xml:space="preserve"> WITHOUT SUCH LIMITATIONS.</w:t>
      </w:r>
    </w:p>
    <w:p w:rsidR="005F2747" w:rsidRPr="00D22C20" w:rsidRDefault="005F2747" w:rsidP="00D22C20">
      <w:pPr>
        <w:tabs>
          <w:tab w:val="left" w:pos="720"/>
        </w:tabs>
        <w:autoSpaceDE w:val="0"/>
        <w:autoSpaceDN w:val="0"/>
        <w:adjustRightInd w:val="0"/>
        <w:snapToGrid w:val="0"/>
        <w:ind w:left="720" w:right="8" w:hanging="720"/>
        <w:rPr>
          <w:rFonts w:ascii="Arial" w:hAnsi="Arial" w:cs="Arial"/>
          <w:b/>
          <w:bCs/>
          <w:kern w:val="0"/>
          <w:sz w:val="20"/>
          <w:szCs w:val="20"/>
        </w:rPr>
      </w:pPr>
    </w:p>
    <w:p w:rsidR="004D45F5" w:rsidRPr="000E55EB" w:rsidRDefault="00D22C20" w:rsidP="00D22C20">
      <w:pPr>
        <w:ind w:left="720" w:hanging="720"/>
        <w:rPr>
          <w:rFonts w:ascii="Arial" w:eastAsia="MS PMincho" w:hAnsi="Arial" w:cs="Arial"/>
          <w:kern w:val="0"/>
          <w:sz w:val="20"/>
          <w:szCs w:val="20"/>
        </w:rPr>
      </w:pPr>
      <w:r w:rsidRPr="00D22C20">
        <w:rPr>
          <w:rFonts w:ascii="Arial" w:hAnsi="Arial" w:cs="Arial"/>
          <w:b/>
          <w:sz w:val="20"/>
          <w:szCs w:val="20"/>
        </w:rPr>
        <w:t>10.</w:t>
      </w:r>
      <w:r w:rsidRPr="00D22C20">
        <w:rPr>
          <w:rFonts w:ascii="Arial" w:hAnsi="Arial" w:cs="Arial"/>
          <w:b/>
          <w:sz w:val="20"/>
          <w:szCs w:val="20"/>
        </w:rPr>
        <w:tab/>
        <w:t>T</w:t>
      </w:r>
      <w:r w:rsidR="004D45F5" w:rsidRPr="00D22C20">
        <w:rPr>
          <w:rFonts w:ascii="Arial" w:hAnsi="Arial" w:cs="Arial"/>
          <w:b/>
          <w:bCs/>
          <w:kern w:val="0"/>
          <w:sz w:val="20"/>
          <w:szCs w:val="20"/>
        </w:rPr>
        <w:t>ERM</w:t>
      </w:r>
      <w:r w:rsidR="004D45F5" w:rsidRPr="000E55EB">
        <w:rPr>
          <w:rFonts w:ascii="Arial" w:hAnsi="Arial" w:cs="Arial"/>
          <w:b/>
          <w:bCs/>
          <w:kern w:val="0"/>
          <w:sz w:val="20"/>
          <w:szCs w:val="20"/>
        </w:rPr>
        <w:t xml:space="preserve"> </w:t>
      </w:r>
      <w:r w:rsidR="004D45F5" w:rsidRPr="000E55EB">
        <w:rPr>
          <w:rFonts w:ascii="Arial" w:eastAsia="MS PMincho" w:hAnsi="Arial" w:cs="Arial"/>
          <w:b/>
          <w:bCs/>
          <w:kern w:val="0"/>
          <w:sz w:val="20"/>
          <w:szCs w:val="20"/>
        </w:rPr>
        <w:t>AND TERMINATION</w:t>
      </w:r>
    </w:p>
    <w:p w:rsidR="004D45F5" w:rsidRPr="000E55EB" w:rsidRDefault="004D45F5" w:rsidP="00C93C94">
      <w:pPr>
        <w:autoSpaceDE w:val="0"/>
        <w:autoSpaceDN w:val="0"/>
        <w:adjustRightInd w:val="0"/>
        <w:snapToGrid w:val="0"/>
        <w:spacing w:before="16"/>
        <w:ind w:right="8"/>
        <w:rPr>
          <w:rFonts w:ascii="Arial" w:eastAsia="MS PMincho" w:hAnsi="Arial" w:cs="Arial"/>
          <w:kern w:val="0"/>
          <w:sz w:val="20"/>
          <w:szCs w:val="20"/>
        </w:rPr>
      </w:pPr>
    </w:p>
    <w:p w:rsidR="002B6A2A" w:rsidRPr="000E55EB" w:rsidRDefault="00D22C20" w:rsidP="00D22C20">
      <w:pPr>
        <w:autoSpaceDE w:val="0"/>
        <w:autoSpaceDN w:val="0"/>
        <w:adjustRightInd w:val="0"/>
        <w:snapToGrid w:val="0"/>
        <w:ind w:left="1440" w:right="6" w:hanging="720"/>
        <w:rPr>
          <w:rFonts w:ascii="Arial" w:eastAsia="MS PMincho" w:hAnsi="Arial" w:cs="Arial"/>
          <w:kern w:val="0"/>
          <w:sz w:val="20"/>
          <w:szCs w:val="20"/>
        </w:rPr>
      </w:pPr>
      <w:r w:rsidRPr="00D22C20">
        <w:rPr>
          <w:rFonts w:ascii="Arial" w:eastAsia="MS PMincho" w:hAnsi="Arial" w:cs="Arial"/>
          <w:kern w:val="0"/>
          <w:sz w:val="20"/>
          <w:szCs w:val="20"/>
        </w:rPr>
        <w:t>10.1</w:t>
      </w:r>
      <w:r w:rsidRPr="00D22C20">
        <w:rPr>
          <w:rFonts w:ascii="Arial" w:eastAsia="MS PMincho" w:hAnsi="Arial" w:cs="Arial"/>
          <w:kern w:val="0"/>
          <w:sz w:val="20"/>
          <w:szCs w:val="20"/>
        </w:rPr>
        <w:tab/>
      </w:r>
      <w:r w:rsidR="00C06216" w:rsidRPr="000E55EB">
        <w:rPr>
          <w:rFonts w:ascii="Arial" w:eastAsia="MS PMincho" w:hAnsi="Arial" w:cs="Arial"/>
          <w:kern w:val="0"/>
          <w:sz w:val="20"/>
          <w:szCs w:val="20"/>
          <w:u w:val="single"/>
        </w:rPr>
        <w:t>Term</w:t>
      </w:r>
      <w:r w:rsidR="00C06216" w:rsidRPr="000E55EB">
        <w:rPr>
          <w:rFonts w:ascii="Arial" w:eastAsia="MS PMincho" w:hAnsi="Arial" w:cs="Arial"/>
          <w:kern w:val="0"/>
          <w:sz w:val="20"/>
          <w:szCs w:val="20"/>
        </w:rPr>
        <w:t>.</w:t>
      </w:r>
      <w:r w:rsidR="00A729A2" w:rsidRPr="000E55EB">
        <w:rPr>
          <w:rFonts w:ascii="Arial" w:eastAsia="MS PMincho" w:hAnsi="Arial" w:cs="Arial"/>
          <w:kern w:val="0"/>
          <w:sz w:val="20"/>
          <w:szCs w:val="20"/>
        </w:rPr>
        <w:t xml:space="preserve">  The Agreement will remain valid until</w:t>
      </w:r>
      <w:r w:rsidR="0016347A" w:rsidRPr="000E55EB">
        <w:rPr>
          <w:rFonts w:ascii="Arial" w:eastAsia="MS PMincho" w:hAnsi="Arial" w:cs="Arial"/>
          <w:kern w:val="0"/>
          <w:sz w:val="20"/>
          <w:szCs w:val="20"/>
        </w:rPr>
        <w:t xml:space="preserve"> </w:t>
      </w:r>
      <w:r w:rsidR="00A729A2" w:rsidRPr="000E55EB">
        <w:rPr>
          <w:rFonts w:ascii="Arial" w:eastAsia="MS PMincho" w:hAnsi="Arial" w:cs="Arial"/>
          <w:kern w:val="0"/>
          <w:sz w:val="20"/>
          <w:szCs w:val="20"/>
        </w:rPr>
        <w:t xml:space="preserve">terminated by either Intel or Company under this Section </w:t>
      </w:r>
      <w:r>
        <w:rPr>
          <w:rFonts w:ascii="Arial" w:eastAsia="MS PMincho" w:hAnsi="Arial" w:cs="Arial"/>
          <w:kern w:val="0"/>
          <w:sz w:val="20"/>
          <w:szCs w:val="20"/>
        </w:rPr>
        <w:t>10</w:t>
      </w:r>
      <w:r w:rsidR="00A729A2" w:rsidRPr="000E55EB">
        <w:rPr>
          <w:rFonts w:ascii="Arial" w:eastAsia="MS PMincho" w:hAnsi="Arial" w:cs="Arial"/>
          <w:kern w:val="0"/>
          <w:sz w:val="20"/>
          <w:szCs w:val="20"/>
        </w:rPr>
        <w:t>.</w:t>
      </w:r>
    </w:p>
    <w:p w:rsidR="002B6A2A" w:rsidRPr="00D22C20" w:rsidRDefault="002B6A2A" w:rsidP="00D22C20">
      <w:pPr>
        <w:autoSpaceDE w:val="0"/>
        <w:autoSpaceDN w:val="0"/>
        <w:adjustRightInd w:val="0"/>
        <w:snapToGrid w:val="0"/>
        <w:ind w:left="1440" w:right="6" w:hanging="720"/>
        <w:rPr>
          <w:rFonts w:ascii="Arial" w:eastAsia="MS PMincho" w:hAnsi="Arial" w:cs="Arial"/>
          <w:kern w:val="0"/>
          <w:sz w:val="20"/>
          <w:szCs w:val="20"/>
        </w:rPr>
      </w:pPr>
    </w:p>
    <w:p w:rsidR="00A729A2" w:rsidRPr="00D22C20" w:rsidRDefault="00D22C20" w:rsidP="00D22C20">
      <w:pPr>
        <w:autoSpaceDE w:val="0"/>
        <w:autoSpaceDN w:val="0"/>
        <w:adjustRightInd w:val="0"/>
        <w:snapToGrid w:val="0"/>
        <w:ind w:left="1440" w:right="6" w:hanging="720"/>
        <w:rPr>
          <w:rFonts w:ascii="Arial" w:eastAsia="MS PMincho" w:hAnsi="Arial" w:cs="Arial"/>
          <w:kern w:val="0"/>
          <w:sz w:val="20"/>
          <w:szCs w:val="20"/>
        </w:rPr>
      </w:pPr>
      <w:r w:rsidRPr="00D22C20">
        <w:rPr>
          <w:rFonts w:ascii="Arial" w:eastAsia="MS PMincho" w:hAnsi="Arial" w:cs="Arial"/>
          <w:kern w:val="0"/>
          <w:sz w:val="20"/>
          <w:szCs w:val="20"/>
        </w:rPr>
        <w:t>10.2</w:t>
      </w:r>
      <w:r w:rsidRPr="00D22C20">
        <w:rPr>
          <w:rFonts w:ascii="Arial" w:eastAsia="MS PMincho" w:hAnsi="Arial" w:cs="Arial"/>
          <w:kern w:val="0"/>
          <w:sz w:val="20"/>
          <w:szCs w:val="20"/>
        </w:rPr>
        <w:tab/>
      </w:r>
      <w:r w:rsidR="00A729A2" w:rsidRPr="00D22C20">
        <w:rPr>
          <w:rFonts w:ascii="Arial" w:eastAsia="MS PMincho" w:hAnsi="Arial" w:cs="Arial"/>
          <w:kern w:val="0"/>
          <w:sz w:val="20"/>
          <w:szCs w:val="20"/>
          <w:u w:val="single"/>
        </w:rPr>
        <w:t>Termination</w:t>
      </w:r>
      <w:r w:rsidR="002B6A2A" w:rsidRPr="00D22C20">
        <w:rPr>
          <w:rFonts w:ascii="Arial" w:eastAsia="MS PMincho" w:hAnsi="Arial" w:cs="Arial"/>
          <w:kern w:val="0"/>
          <w:sz w:val="20"/>
          <w:szCs w:val="20"/>
          <w:u w:val="single"/>
        </w:rPr>
        <w:t xml:space="preserve"> by Intel</w:t>
      </w:r>
      <w:r w:rsidR="00A729A2" w:rsidRPr="00D22C20">
        <w:rPr>
          <w:rFonts w:ascii="Arial" w:eastAsia="MS PMincho" w:hAnsi="Arial" w:cs="Arial"/>
          <w:kern w:val="0"/>
          <w:sz w:val="20"/>
          <w:szCs w:val="20"/>
        </w:rPr>
        <w:t>.  Intel may terminate this Agreement at any time if</w:t>
      </w:r>
      <w:r w:rsidR="00FB2410" w:rsidRPr="00D22C20">
        <w:rPr>
          <w:rFonts w:ascii="Arial" w:eastAsia="MS PMincho" w:hAnsi="Arial" w:cs="Arial"/>
          <w:kern w:val="0"/>
          <w:sz w:val="20"/>
          <w:szCs w:val="20"/>
        </w:rPr>
        <w:t xml:space="preserve"> </w:t>
      </w:r>
      <w:r w:rsidR="00036A4E" w:rsidRPr="00D22C20">
        <w:rPr>
          <w:rFonts w:ascii="Arial" w:eastAsia="MS PMincho" w:hAnsi="Arial" w:cs="Arial"/>
          <w:kern w:val="0"/>
          <w:sz w:val="20"/>
          <w:szCs w:val="20"/>
        </w:rPr>
        <w:t xml:space="preserve">Company </w:t>
      </w:r>
      <w:r w:rsidR="00FB2410" w:rsidRPr="00D22C20">
        <w:rPr>
          <w:rFonts w:ascii="Arial" w:eastAsia="MS PMincho" w:hAnsi="Arial" w:cs="Arial"/>
          <w:kern w:val="0"/>
          <w:sz w:val="20"/>
          <w:szCs w:val="20"/>
        </w:rPr>
        <w:t>violates</w:t>
      </w:r>
      <w:r w:rsidR="00036A4E" w:rsidRPr="00D22C20">
        <w:rPr>
          <w:rFonts w:ascii="Arial" w:eastAsia="MS PMincho" w:hAnsi="Arial" w:cs="Arial"/>
          <w:kern w:val="0"/>
          <w:sz w:val="20"/>
          <w:szCs w:val="20"/>
        </w:rPr>
        <w:t xml:space="preserve"> any </w:t>
      </w:r>
      <w:r w:rsidR="00FB2410" w:rsidRPr="00D22C20">
        <w:rPr>
          <w:rFonts w:ascii="Arial" w:eastAsia="MS PMincho" w:hAnsi="Arial" w:cs="Arial"/>
          <w:kern w:val="0"/>
          <w:sz w:val="20"/>
          <w:szCs w:val="20"/>
        </w:rPr>
        <w:t>terms of this Agreement</w:t>
      </w:r>
      <w:r w:rsidR="00036A4E" w:rsidRPr="00D22C20">
        <w:rPr>
          <w:rFonts w:ascii="Arial" w:eastAsia="MS PMincho" w:hAnsi="Arial" w:cs="Arial"/>
          <w:kern w:val="0"/>
          <w:sz w:val="20"/>
          <w:szCs w:val="20"/>
        </w:rPr>
        <w:t>.</w:t>
      </w:r>
    </w:p>
    <w:p w:rsidR="00A729A2" w:rsidRPr="00D22C20" w:rsidRDefault="00A729A2" w:rsidP="00D22C20">
      <w:pPr>
        <w:tabs>
          <w:tab w:val="left" w:pos="1540"/>
        </w:tabs>
        <w:autoSpaceDE w:val="0"/>
        <w:autoSpaceDN w:val="0"/>
        <w:adjustRightInd w:val="0"/>
        <w:snapToGrid w:val="0"/>
        <w:ind w:left="1440" w:right="6" w:hanging="720"/>
        <w:rPr>
          <w:rFonts w:ascii="Arial" w:eastAsia="MS PMincho" w:hAnsi="Arial" w:cs="Arial"/>
          <w:kern w:val="0"/>
          <w:sz w:val="20"/>
          <w:szCs w:val="20"/>
        </w:rPr>
      </w:pPr>
    </w:p>
    <w:p w:rsidR="004D45F5" w:rsidRPr="00D22C20" w:rsidRDefault="00D22C20" w:rsidP="00D22C20">
      <w:pPr>
        <w:tabs>
          <w:tab w:val="left" w:pos="1540"/>
        </w:tabs>
        <w:autoSpaceDE w:val="0"/>
        <w:autoSpaceDN w:val="0"/>
        <w:adjustRightInd w:val="0"/>
        <w:snapToGrid w:val="0"/>
        <w:ind w:left="1440" w:right="54" w:hanging="720"/>
        <w:rPr>
          <w:rFonts w:ascii="Arial" w:eastAsia="MS PMincho" w:hAnsi="Arial" w:cs="Arial"/>
          <w:kern w:val="0"/>
          <w:sz w:val="20"/>
          <w:szCs w:val="20"/>
        </w:rPr>
      </w:pPr>
      <w:r w:rsidRPr="00D22C20">
        <w:rPr>
          <w:rFonts w:ascii="Arial" w:eastAsia="MS PMincho" w:hAnsi="Arial" w:cs="Arial"/>
          <w:kern w:val="0"/>
          <w:sz w:val="20"/>
          <w:szCs w:val="20"/>
        </w:rPr>
        <w:t>10.3</w:t>
      </w:r>
      <w:r w:rsidRPr="00D22C20">
        <w:rPr>
          <w:rFonts w:ascii="Arial" w:eastAsia="MS PMincho" w:hAnsi="Arial" w:cs="Arial"/>
          <w:kern w:val="0"/>
          <w:sz w:val="20"/>
          <w:szCs w:val="20"/>
        </w:rPr>
        <w:tab/>
      </w:r>
      <w:r w:rsidR="002B6A2A" w:rsidRPr="00D22C20">
        <w:rPr>
          <w:rFonts w:ascii="Arial" w:eastAsia="MS PMincho" w:hAnsi="Arial" w:cs="Arial"/>
          <w:kern w:val="0"/>
          <w:sz w:val="20"/>
          <w:szCs w:val="20"/>
          <w:u w:val="single"/>
        </w:rPr>
        <w:t xml:space="preserve">Impact </w:t>
      </w:r>
      <w:r w:rsidR="008E224D" w:rsidRPr="00D22C20">
        <w:rPr>
          <w:rFonts w:ascii="Arial" w:eastAsia="MS PMincho" w:hAnsi="Arial" w:cs="Arial"/>
          <w:sz w:val="20"/>
          <w:szCs w:val="20"/>
          <w:u w:val="single"/>
        </w:rPr>
        <w:t>of Termination</w:t>
      </w:r>
      <w:r w:rsidR="00767E30" w:rsidRPr="00D22C20">
        <w:rPr>
          <w:rFonts w:ascii="Arial" w:eastAsia="MS PMincho" w:hAnsi="Arial" w:cs="Arial"/>
          <w:sz w:val="20"/>
          <w:szCs w:val="20"/>
        </w:rPr>
        <w:t>.</w:t>
      </w:r>
      <w:r w:rsidR="008E224D" w:rsidRPr="00D22C20">
        <w:rPr>
          <w:rFonts w:ascii="Arial" w:eastAsia="MS PMincho" w:hAnsi="Arial" w:cs="Arial"/>
          <w:sz w:val="20"/>
          <w:szCs w:val="20"/>
        </w:rPr>
        <w:t xml:space="preserve">  Upon any termination of t</w:t>
      </w:r>
      <w:r w:rsidR="00E85736" w:rsidRPr="00D22C20">
        <w:rPr>
          <w:rFonts w:ascii="Arial" w:eastAsia="MS PMincho" w:hAnsi="Arial" w:cs="Arial"/>
          <w:sz w:val="20"/>
          <w:szCs w:val="20"/>
        </w:rPr>
        <w:t xml:space="preserve">his Agreement, </w:t>
      </w:r>
      <w:r w:rsidR="002B6A2A" w:rsidRPr="00D22C20">
        <w:rPr>
          <w:rFonts w:ascii="Arial" w:eastAsia="MS PMincho" w:hAnsi="Arial" w:cs="Arial"/>
          <w:sz w:val="20"/>
          <w:szCs w:val="20"/>
        </w:rPr>
        <w:t xml:space="preserve">Company </w:t>
      </w:r>
      <w:r w:rsidR="00FB2410" w:rsidRPr="00D22C20">
        <w:rPr>
          <w:rFonts w:ascii="Arial" w:eastAsia="MS PMincho" w:hAnsi="Arial" w:cs="Arial"/>
          <w:sz w:val="20"/>
          <w:szCs w:val="20"/>
        </w:rPr>
        <w:t>must</w:t>
      </w:r>
      <w:r w:rsidR="002B6A2A" w:rsidRPr="00D22C20">
        <w:rPr>
          <w:rFonts w:ascii="Arial" w:eastAsia="MS PMincho" w:hAnsi="Arial" w:cs="Arial"/>
          <w:sz w:val="20"/>
          <w:szCs w:val="20"/>
        </w:rPr>
        <w:t xml:space="preserve"> cease all use </w:t>
      </w:r>
      <w:r w:rsidR="000D0BAF" w:rsidRPr="00D22C20">
        <w:rPr>
          <w:rFonts w:ascii="Arial" w:eastAsia="MS PMincho" w:hAnsi="Arial" w:cs="Arial"/>
          <w:sz w:val="20"/>
          <w:szCs w:val="20"/>
        </w:rPr>
        <w:t xml:space="preserve">and distribution </w:t>
      </w:r>
      <w:r w:rsidR="002B6A2A" w:rsidRPr="00D22C20">
        <w:rPr>
          <w:rFonts w:ascii="Arial" w:eastAsia="MS PMincho" w:hAnsi="Arial" w:cs="Arial"/>
          <w:sz w:val="20"/>
          <w:szCs w:val="20"/>
        </w:rPr>
        <w:t xml:space="preserve">of the </w:t>
      </w:r>
      <w:r w:rsidR="00BF2D60">
        <w:rPr>
          <w:rFonts w:ascii="Arial" w:eastAsia="MS PMincho" w:hAnsi="Arial" w:cs="Arial"/>
          <w:sz w:val="20"/>
          <w:szCs w:val="20"/>
        </w:rPr>
        <w:t>Software</w:t>
      </w:r>
      <w:r w:rsidR="00FB2410" w:rsidRPr="00D22C20">
        <w:rPr>
          <w:rFonts w:ascii="Arial" w:eastAsia="MS PMincho" w:hAnsi="Arial" w:cs="Arial"/>
          <w:sz w:val="20"/>
          <w:szCs w:val="20"/>
        </w:rPr>
        <w:t>,</w:t>
      </w:r>
      <w:r w:rsidR="002B6A2A" w:rsidRPr="00D22C20">
        <w:rPr>
          <w:rFonts w:ascii="Arial" w:eastAsia="MS PMincho" w:hAnsi="Arial" w:cs="Arial"/>
          <w:sz w:val="20"/>
          <w:szCs w:val="20"/>
        </w:rPr>
        <w:t xml:space="preserve"> and all licenses from Intel to Company related to the </w:t>
      </w:r>
      <w:r w:rsidR="00BF2D60">
        <w:rPr>
          <w:rFonts w:ascii="Arial" w:eastAsia="MS PMincho" w:hAnsi="Arial" w:cs="Arial"/>
          <w:sz w:val="20"/>
          <w:szCs w:val="20"/>
        </w:rPr>
        <w:t>Software</w:t>
      </w:r>
      <w:r w:rsidR="002B6A2A" w:rsidRPr="00D22C20">
        <w:rPr>
          <w:rFonts w:ascii="Arial" w:eastAsia="MS PMincho" w:hAnsi="Arial" w:cs="Arial"/>
          <w:sz w:val="20"/>
          <w:szCs w:val="20"/>
        </w:rPr>
        <w:t xml:space="preserve"> </w:t>
      </w:r>
      <w:r w:rsidR="00FB2410" w:rsidRPr="00D22C20">
        <w:rPr>
          <w:rFonts w:ascii="Arial" w:eastAsia="MS PMincho" w:hAnsi="Arial" w:cs="Arial"/>
          <w:sz w:val="20"/>
          <w:szCs w:val="20"/>
        </w:rPr>
        <w:t>will</w:t>
      </w:r>
      <w:r w:rsidR="002B6A2A" w:rsidRPr="00D22C20">
        <w:rPr>
          <w:rFonts w:ascii="Arial" w:eastAsia="MS PMincho" w:hAnsi="Arial" w:cs="Arial"/>
          <w:sz w:val="20"/>
          <w:szCs w:val="20"/>
        </w:rPr>
        <w:t xml:space="preserve"> immediately terminate and be of no further effect</w:t>
      </w:r>
      <w:r w:rsidR="00FB2410" w:rsidRPr="00D22C20">
        <w:rPr>
          <w:rFonts w:ascii="Arial" w:eastAsia="MS PMincho" w:hAnsi="Arial" w:cs="Arial"/>
          <w:sz w:val="20"/>
          <w:szCs w:val="20"/>
        </w:rPr>
        <w:t>,</w:t>
      </w:r>
      <w:r w:rsidR="00FB2410" w:rsidRPr="00D22C20">
        <w:rPr>
          <w:rFonts w:ascii="Arial" w:hAnsi="Arial" w:cs="Arial"/>
          <w:sz w:val="20"/>
          <w:szCs w:val="20"/>
        </w:rPr>
        <w:t xml:space="preserve"> except for licenses that Company has previously distributed to Company’s end users pursuant to the license grant above</w:t>
      </w:r>
      <w:r w:rsidR="002B6A2A" w:rsidRPr="00D22C20">
        <w:rPr>
          <w:rFonts w:ascii="Arial" w:eastAsia="MS PMincho" w:hAnsi="Arial" w:cs="Arial"/>
          <w:sz w:val="20"/>
          <w:szCs w:val="20"/>
        </w:rPr>
        <w:t>.</w:t>
      </w:r>
      <w:r w:rsidR="00D831CD" w:rsidRPr="00D22C20">
        <w:rPr>
          <w:sz w:val="20"/>
          <w:szCs w:val="20"/>
        </w:rPr>
        <w:t xml:space="preserve">  </w:t>
      </w:r>
      <w:r w:rsidR="00D831CD" w:rsidRPr="00D22C20">
        <w:rPr>
          <w:rFonts w:ascii="Arial" w:eastAsia="MS PMincho" w:hAnsi="Arial" w:cs="Arial"/>
          <w:sz w:val="20"/>
          <w:szCs w:val="20"/>
        </w:rPr>
        <w:t>Company may</w:t>
      </w:r>
      <w:r w:rsidR="005B65CF" w:rsidRPr="00D22C20">
        <w:rPr>
          <w:rFonts w:ascii="Arial" w:eastAsia="MS PMincho" w:hAnsi="Arial" w:cs="Arial"/>
          <w:sz w:val="20"/>
          <w:szCs w:val="20"/>
        </w:rPr>
        <w:t xml:space="preserve"> also exhaust its inventory of d</w:t>
      </w:r>
      <w:r w:rsidR="00D831CD" w:rsidRPr="00D22C20">
        <w:rPr>
          <w:rFonts w:ascii="Arial" w:eastAsia="MS PMincho" w:hAnsi="Arial" w:cs="Arial"/>
          <w:sz w:val="20"/>
          <w:szCs w:val="20"/>
        </w:rPr>
        <w:t xml:space="preserve">evices to which the </w:t>
      </w:r>
      <w:r w:rsidR="00BF2D60">
        <w:rPr>
          <w:rFonts w:ascii="Arial" w:eastAsia="MS PMincho" w:hAnsi="Arial" w:cs="Arial"/>
          <w:sz w:val="20"/>
          <w:szCs w:val="20"/>
        </w:rPr>
        <w:t>Software</w:t>
      </w:r>
      <w:r w:rsidR="00D831CD" w:rsidRPr="00D22C20">
        <w:rPr>
          <w:rFonts w:ascii="Arial" w:eastAsia="MS PMincho" w:hAnsi="Arial" w:cs="Arial"/>
          <w:sz w:val="20"/>
          <w:szCs w:val="20"/>
        </w:rPr>
        <w:t xml:space="preserve"> has already been loaded as of the termination of</w:t>
      </w:r>
      <w:r w:rsidR="006815DA" w:rsidRPr="00D22C20">
        <w:rPr>
          <w:rFonts w:ascii="Arial" w:eastAsia="MS PMincho" w:hAnsi="Arial" w:cs="Arial"/>
          <w:sz w:val="20"/>
          <w:szCs w:val="20"/>
        </w:rPr>
        <w:t xml:space="preserve"> this Agreement</w:t>
      </w:r>
      <w:r w:rsidR="00D831CD" w:rsidRPr="00D22C20">
        <w:rPr>
          <w:rFonts w:ascii="Arial" w:eastAsia="MS PMincho" w:hAnsi="Arial" w:cs="Arial"/>
          <w:sz w:val="20"/>
          <w:szCs w:val="20"/>
        </w:rPr>
        <w:t xml:space="preserve">.  Thereafter, Company agrees to return or destroy all additional copies of the </w:t>
      </w:r>
      <w:r w:rsidR="00BF2D60">
        <w:rPr>
          <w:rFonts w:ascii="Arial" w:eastAsia="MS PMincho" w:hAnsi="Arial" w:cs="Arial"/>
          <w:sz w:val="20"/>
          <w:szCs w:val="20"/>
        </w:rPr>
        <w:t>Software</w:t>
      </w:r>
      <w:r w:rsidR="00D831CD" w:rsidRPr="00D22C20">
        <w:rPr>
          <w:rFonts w:ascii="Arial" w:eastAsia="MS PMincho" w:hAnsi="Arial" w:cs="Arial"/>
          <w:sz w:val="20"/>
          <w:szCs w:val="20"/>
        </w:rPr>
        <w:t xml:space="preserve"> in its possession.  </w:t>
      </w:r>
    </w:p>
    <w:p w:rsidR="00C93C94" w:rsidRPr="00D22C20" w:rsidRDefault="00C93C94" w:rsidP="00036A4E">
      <w:pPr>
        <w:tabs>
          <w:tab w:val="num" w:pos="720"/>
          <w:tab w:val="left" w:pos="1540"/>
          <w:tab w:val="left" w:pos="3200"/>
          <w:tab w:val="left" w:pos="6320"/>
        </w:tabs>
        <w:autoSpaceDE w:val="0"/>
        <w:autoSpaceDN w:val="0"/>
        <w:adjustRightInd w:val="0"/>
        <w:snapToGrid w:val="0"/>
        <w:ind w:left="720" w:right="6"/>
        <w:rPr>
          <w:rFonts w:ascii="Arial" w:eastAsia="MS PMincho" w:hAnsi="Arial" w:cs="Arial"/>
          <w:kern w:val="0"/>
          <w:sz w:val="20"/>
          <w:szCs w:val="20"/>
        </w:rPr>
      </w:pPr>
    </w:p>
    <w:p w:rsidR="004D45F5" w:rsidRPr="000E55EB" w:rsidRDefault="00D22C20" w:rsidP="00627679">
      <w:pPr>
        <w:autoSpaceDE w:val="0"/>
        <w:autoSpaceDN w:val="0"/>
        <w:adjustRightInd w:val="0"/>
        <w:snapToGrid w:val="0"/>
        <w:ind w:right="8"/>
        <w:rPr>
          <w:rFonts w:ascii="Arial" w:hAnsi="Arial" w:cs="Arial"/>
          <w:b/>
          <w:bCs/>
          <w:kern w:val="0"/>
          <w:sz w:val="20"/>
          <w:szCs w:val="20"/>
        </w:rPr>
      </w:pPr>
      <w:r>
        <w:rPr>
          <w:rFonts w:ascii="Arial" w:hAnsi="Arial" w:cs="Arial"/>
          <w:b/>
          <w:bCs/>
          <w:kern w:val="0"/>
          <w:sz w:val="20"/>
          <w:szCs w:val="20"/>
        </w:rPr>
        <w:t>11</w:t>
      </w:r>
      <w:r w:rsidR="00F52341" w:rsidRPr="000E55EB">
        <w:rPr>
          <w:rFonts w:ascii="Arial" w:hAnsi="Arial" w:cs="Arial"/>
          <w:b/>
          <w:bCs/>
          <w:kern w:val="0"/>
          <w:sz w:val="20"/>
          <w:szCs w:val="20"/>
        </w:rPr>
        <w:t xml:space="preserve">.     </w:t>
      </w:r>
      <w:r w:rsidR="006354D9">
        <w:rPr>
          <w:rFonts w:ascii="Arial" w:hAnsi="Arial" w:cs="Arial"/>
          <w:b/>
          <w:bCs/>
          <w:kern w:val="0"/>
          <w:sz w:val="20"/>
          <w:szCs w:val="20"/>
        </w:rPr>
        <w:tab/>
      </w:r>
      <w:r w:rsidR="004D45F5" w:rsidRPr="000E55EB">
        <w:rPr>
          <w:rFonts w:ascii="Arial" w:hAnsi="Arial" w:cs="Arial"/>
          <w:b/>
          <w:bCs/>
          <w:kern w:val="0"/>
          <w:sz w:val="20"/>
          <w:szCs w:val="20"/>
        </w:rPr>
        <w:t>GENERAL</w:t>
      </w:r>
    </w:p>
    <w:p w:rsidR="004D45F5" w:rsidRPr="000E55EB" w:rsidRDefault="004D45F5" w:rsidP="00767E30">
      <w:pPr>
        <w:autoSpaceDE w:val="0"/>
        <w:autoSpaceDN w:val="0"/>
        <w:adjustRightInd w:val="0"/>
        <w:snapToGrid w:val="0"/>
        <w:ind w:right="8"/>
        <w:rPr>
          <w:rFonts w:ascii="Arial" w:hAnsi="Arial" w:cs="Arial"/>
          <w:b/>
          <w:bCs/>
          <w:kern w:val="0"/>
          <w:sz w:val="20"/>
          <w:szCs w:val="20"/>
        </w:rPr>
      </w:pPr>
    </w:p>
    <w:p w:rsidR="00C22245" w:rsidRPr="000E55EB" w:rsidRDefault="00C34636" w:rsidP="00C34636">
      <w:pPr>
        <w:autoSpaceDE w:val="0"/>
        <w:autoSpaceDN w:val="0"/>
        <w:adjustRightInd w:val="0"/>
        <w:snapToGrid w:val="0"/>
        <w:ind w:left="1440" w:right="8" w:hanging="720"/>
        <w:rPr>
          <w:rFonts w:ascii="Arial" w:hAnsi="Arial" w:cs="Arial"/>
          <w:kern w:val="0"/>
          <w:sz w:val="20"/>
          <w:szCs w:val="20"/>
        </w:rPr>
      </w:pPr>
      <w:r w:rsidRPr="00C34636">
        <w:rPr>
          <w:rFonts w:ascii="Arial" w:hAnsi="Arial" w:cs="Arial"/>
          <w:kern w:val="0"/>
          <w:sz w:val="20"/>
          <w:szCs w:val="20"/>
        </w:rPr>
        <w:t>11.1</w:t>
      </w:r>
      <w:r w:rsidRPr="00C34636">
        <w:rPr>
          <w:rFonts w:ascii="Arial" w:hAnsi="Arial" w:cs="Arial"/>
          <w:kern w:val="0"/>
          <w:sz w:val="20"/>
          <w:szCs w:val="20"/>
        </w:rPr>
        <w:tab/>
      </w:r>
      <w:r w:rsidR="004D45F5" w:rsidRPr="000E55EB">
        <w:rPr>
          <w:rFonts w:ascii="Arial" w:hAnsi="Arial" w:cs="Arial"/>
          <w:kern w:val="0"/>
          <w:sz w:val="20"/>
          <w:szCs w:val="20"/>
          <w:u w:val="single"/>
        </w:rPr>
        <w:t>Governing Law and Jurisdiction</w:t>
      </w:r>
      <w:r w:rsidR="00767E30" w:rsidRPr="000E55EB">
        <w:rPr>
          <w:rFonts w:ascii="Arial" w:hAnsi="Arial" w:cs="Arial"/>
          <w:kern w:val="0"/>
          <w:sz w:val="20"/>
          <w:szCs w:val="20"/>
        </w:rPr>
        <w:t>.</w:t>
      </w:r>
      <w:r w:rsidR="004D45F5" w:rsidRPr="000E55EB">
        <w:rPr>
          <w:rFonts w:ascii="Arial" w:hAnsi="Arial" w:cs="Arial"/>
          <w:kern w:val="0"/>
          <w:sz w:val="20"/>
          <w:szCs w:val="20"/>
        </w:rPr>
        <w:t xml:space="preserve">  Any claim arising under or relating to this Agreement </w:t>
      </w:r>
      <w:r w:rsidR="000144F7">
        <w:rPr>
          <w:rFonts w:ascii="Arial" w:hAnsi="Arial" w:cs="Arial"/>
          <w:kern w:val="0"/>
          <w:sz w:val="20"/>
          <w:szCs w:val="20"/>
        </w:rPr>
        <w:t>will</w:t>
      </w:r>
      <w:r w:rsidR="004D45F5" w:rsidRPr="000E55EB">
        <w:rPr>
          <w:rFonts w:ascii="Arial" w:hAnsi="Arial" w:cs="Arial"/>
          <w:kern w:val="0"/>
          <w:sz w:val="20"/>
          <w:szCs w:val="20"/>
        </w:rPr>
        <w:t xml:space="preserve"> be governed by the internal substantive laws of the State of Delaware, without regard to principles of conflict of laws. Each Party hereby agrees to jurisdiction and venue in the courts of the State of Delaware or Federal courts therein for all disputes and litigation arising under or relating to this Agreement.</w:t>
      </w:r>
    </w:p>
    <w:p w:rsidR="00C22245" w:rsidRPr="000E55EB" w:rsidRDefault="00C22245" w:rsidP="00C34636">
      <w:pPr>
        <w:autoSpaceDE w:val="0"/>
        <w:autoSpaceDN w:val="0"/>
        <w:adjustRightInd w:val="0"/>
        <w:snapToGrid w:val="0"/>
        <w:ind w:left="1440" w:right="8" w:hanging="720"/>
        <w:rPr>
          <w:rFonts w:ascii="Arial" w:hAnsi="Arial" w:cs="Arial"/>
          <w:kern w:val="0"/>
          <w:sz w:val="20"/>
          <w:szCs w:val="20"/>
        </w:rPr>
      </w:pPr>
    </w:p>
    <w:p w:rsidR="00A50B1D" w:rsidRPr="000E55EB" w:rsidRDefault="00C34636" w:rsidP="00C34636">
      <w:pPr>
        <w:autoSpaceDE w:val="0"/>
        <w:autoSpaceDN w:val="0"/>
        <w:adjustRightInd w:val="0"/>
        <w:snapToGrid w:val="0"/>
        <w:ind w:left="1440" w:right="8" w:hanging="720"/>
        <w:rPr>
          <w:rFonts w:ascii="Arial" w:hAnsi="Arial" w:cs="Arial"/>
          <w:kern w:val="0"/>
          <w:sz w:val="20"/>
          <w:szCs w:val="20"/>
        </w:rPr>
      </w:pPr>
      <w:r w:rsidRPr="00C34636">
        <w:rPr>
          <w:rFonts w:ascii="Arial" w:hAnsi="Arial" w:cs="Arial"/>
          <w:kern w:val="0"/>
          <w:sz w:val="20"/>
          <w:szCs w:val="20"/>
        </w:rPr>
        <w:t>11.2</w:t>
      </w:r>
      <w:r w:rsidRPr="00C34636">
        <w:rPr>
          <w:rFonts w:ascii="Arial" w:hAnsi="Arial" w:cs="Arial"/>
          <w:kern w:val="0"/>
          <w:sz w:val="20"/>
          <w:szCs w:val="20"/>
        </w:rPr>
        <w:tab/>
      </w:r>
      <w:r w:rsidR="004D45F5" w:rsidRPr="000E55EB">
        <w:rPr>
          <w:rFonts w:ascii="Arial" w:hAnsi="Arial" w:cs="Arial"/>
          <w:kern w:val="0"/>
          <w:sz w:val="20"/>
          <w:szCs w:val="20"/>
          <w:u w:val="single"/>
        </w:rPr>
        <w:t>Assignment.</w:t>
      </w:r>
      <w:r w:rsidR="004D45F5" w:rsidRPr="000E55EB">
        <w:rPr>
          <w:rFonts w:ascii="Arial" w:hAnsi="Arial" w:cs="Arial"/>
          <w:kern w:val="0"/>
          <w:sz w:val="20"/>
          <w:szCs w:val="20"/>
        </w:rPr>
        <w:t xml:space="preserve">  </w:t>
      </w:r>
      <w:r w:rsidR="005B7C14" w:rsidRPr="000E55EB">
        <w:rPr>
          <w:rFonts w:ascii="Arial" w:hAnsi="Arial" w:cs="Arial"/>
          <w:kern w:val="0"/>
          <w:sz w:val="20"/>
          <w:szCs w:val="20"/>
        </w:rPr>
        <w:t xml:space="preserve"> </w:t>
      </w:r>
      <w:r w:rsidR="004D45F5" w:rsidRPr="000E55EB">
        <w:rPr>
          <w:rFonts w:ascii="Arial" w:hAnsi="Arial" w:cs="Arial"/>
          <w:kern w:val="0"/>
          <w:sz w:val="20"/>
          <w:szCs w:val="20"/>
        </w:rPr>
        <w:t>This Agreement may not be assigned or otherwise transferred by either Party, nor, except as expressly provided herein, may any right or obligation hereunder be assigned or transferred to a third party, expressly, through merger or</w:t>
      </w:r>
      <w:r w:rsidR="00767E30" w:rsidRPr="000E55EB">
        <w:rPr>
          <w:rFonts w:ascii="Arial" w:hAnsi="Arial" w:cs="Arial"/>
          <w:kern w:val="0"/>
          <w:sz w:val="20"/>
          <w:szCs w:val="20"/>
        </w:rPr>
        <w:t xml:space="preserve"> </w:t>
      </w:r>
      <w:r w:rsidR="004D45F5" w:rsidRPr="000E55EB">
        <w:rPr>
          <w:rFonts w:ascii="Arial" w:hAnsi="Arial" w:cs="Arial"/>
          <w:kern w:val="0"/>
          <w:sz w:val="20"/>
          <w:szCs w:val="20"/>
        </w:rPr>
        <w:t>acquisition, by operation of law or otherwise, without the prior written consent of the other Party.</w:t>
      </w:r>
      <w:r w:rsidR="00E85736" w:rsidRPr="000E55EB">
        <w:rPr>
          <w:rFonts w:ascii="Arial" w:hAnsi="Arial" w:cs="Arial"/>
          <w:kern w:val="0"/>
          <w:sz w:val="20"/>
          <w:szCs w:val="20"/>
        </w:rPr>
        <w:t xml:space="preserve">  </w:t>
      </w:r>
      <w:r w:rsidR="00E85736" w:rsidRPr="000E55EB">
        <w:rPr>
          <w:rFonts w:ascii="Arial" w:hAnsi="Arial" w:cs="Arial"/>
          <w:w w:val="0"/>
          <w:kern w:val="0"/>
          <w:sz w:val="20"/>
          <w:szCs w:val="20"/>
        </w:rPr>
        <w:t>Notwithstanding the above, Intel may assign or delegate its rights and/or obligations, or any part thereof under this Agreement to any or all of its wholly-owned subsidiaries, without the prior written consent of the other party.</w:t>
      </w:r>
    </w:p>
    <w:p w:rsidR="00A50B1D" w:rsidRPr="000E55EB" w:rsidRDefault="00A50B1D" w:rsidP="00C34636">
      <w:pPr>
        <w:autoSpaceDE w:val="0"/>
        <w:autoSpaceDN w:val="0"/>
        <w:adjustRightInd w:val="0"/>
        <w:snapToGrid w:val="0"/>
        <w:ind w:left="1440" w:right="8" w:hanging="720"/>
        <w:rPr>
          <w:rFonts w:ascii="Arial" w:hAnsi="Arial" w:cs="Arial"/>
          <w:kern w:val="0"/>
          <w:sz w:val="20"/>
          <w:szCs w:val="20"/>
          <w:u w:val="single"/>
        </w:rPr>
      </w:pPr>
    </w:p>
    <w:p w:rsidR="00FA17F3" w:rsidRPr="000E55EB" w:rsidRDefault="00C34636" w:rsidP="00C34636">
      <w:pPr>
        <w:autoSpaceDE w:val="0"/>
        <w:autoSpaceDN w:val="0"/>
        <w:adjustRightInd w:val="0"/>
        <w:snapToGrid w:val="0"/>
        <w:ind w:left="1440" w:right="8" w:hanging="720"/>
        <w:rPr>
          <w:rFonts w:ascii="Arial" w:hAnsi="Arial" w:cs="Arial"/>
          <w:kern w:val="0"/>
          <w:sz w:val="20"/>
          <w:szCs w:val="20"/>
        </w:rPr>
      </w:pPr>
      <w:r w:rsidRPr="00C34636">
        <w:rPr>
          <w:rFonts w:ascii="Arial" w:hAnsi="Arial" w:cs="Arial"/>
          <w:kern w:val="0"/>
          <w:sz w:val="20"/>
          <w:szCs w:val="20"/>
        </w:rPr>
        <w:t>11.3</w:t>
      </w:r>
      <w:r w:rsidRPr="00C34636">
        <w:rPr>
          <w:rFonts w:ascii="Arial" w:hAnsi="Arial" w:cs="Arial"/>
          <w:kern w:val="0"/>
          <w:sz w:val="20"/>
          <w:szCs w:val="20"/>
        </w:rPr>
        <w:tab/>
      </w:r>
      <w:r w:rsidR="004D45F5" w:rsidRPr="000E55EB">
        <w:rPr>
          <w:rFonts w:ascii="Arial" w:hAnsi="Arial" w:cs="Arial"/>
          <w:kern w:val="0"/>
          <w:sz w:val="20"/>
          <w:szCs w:val="20"/>
          <w:u w:val="single"/>
        </w:rPr>
        <w:t>Severability</w:t>
      </w:r>
      <w:r w:rsidR="004D45F5" w:rsidRPr="000E55EB">
        <w:rPr>
          <w:rFonts w:ascii="Arial" w:hAnsi="Arial" w:cs="Arial"/>
          <w:kern w:val="0"/>
          <w:sz w:val="20"/>
          <w:szCs w:val="20"/>
        </w:rPr>
        <w:t xml:space="preserve">. </w:t>
      </w:r>
      <w:r w:rsidR="005B7C14" w:rsidRPr="000E55EB">
        <w:rPr>
          <w:rFonts w:ascii="Arial" w:hAnsi="Arial" w:cs="Arial"/>
          <w:kern w:val="0"/>
          <w:sz w:val="20"/>
          <w:szCs w:val="20"/>
        </w:rPr>
        <w:t xml:space="preserve"> </w:t>
      </w:r>
      <w:r w:rsidR="004D45F5" w:rsidRPr="000E55EB">
        <w:rPr>
          <w:rFonts w:ascii="Arial" w:hAnsi="Arial" w:cs="Arial"/>
          <w:kern w:val="0"/>
          <w:sz w:val="20"/>
          <w:szCs w:val="20"/>
        </w:rPr>
        <w:t xml:space="preserve">If any provision of this Agreement is determined by a court to be unenforceable, the entire Agreement </w:t>
      </w:r>
      <w:r w:rsidR="000144F7">
        <w:rPr>
          <w:rFonts w:ascii="Arial" w:hAnsi="Arial" w:cs="Arial"/>
          <w:kern w:val="0"/>
          <w:sz w:val="20"/>
          <w:szCs w:val="20"/>
        </w:rPr>
        <w:t>is</w:t>
      </w:r>
      <w:r w:rsidR="004D45F5" w:rsidRPr="000E55EB">
        <w:rPr>
          <w:rFonts w:ascii="Arial" w:hAnsi="Arial" w:cs="Arial"/>
          <w:kern w:val="0"/>
          <w:sz w:val="20"/>
          <w:szCs w:val="20"/>
        </w:rPr>
        <w:t xml:space="preserve"> then be cancelable at the option of the Party asserting the enforceability of said provision. </w:t>
      </w:r>
    </w:p>
    <w:p w:rsidR="00FA17F3" w:rsidRPr="000E55EB" w:rsidRDefault="00FA17F3" w:rsidP="00C34636">
      <w:pPr>
        <w:autoSpaceDE w:val="0"/>
        <w:autoSpaceDN w:val="0"/>
        <w:adjustRightInd w:val="0"/>
        <w:snapToGrid w:val="0"/>
        <w:ind w:left="1440" w:right="8" w:hanging="720"/>
        <w:rPr>
          <w:rFonts w:ascii="Arial" w:hAnsi="Arial" w:cs="Arial"/>
          <w:bCs/>
          <w:sz w:val="20"/>
          <w:szCs w:val="20"/>
          <w:u w:val="single"/>
        </w:rPr>
      </w:pPr>
    </w:p>
    <w:p w:rsidR="00FA17F3" w:rsidRPr="006A35A5" w:rsidRDefault="00C34636" w:rsidP="00C34636">
      <w:pPr>
        <w:autoSpaceDE w:val="0"/>
        <w:autoSpaceDN w:val="0"/>
        <w:adjustRightInd w:val="0"/>
        <w:snapToGrid w:val="0"/>
        <w:ind w:left="1440" w:right="8" w:hanging="720"/>
        <w:rPr>
          <w:rFonts w:ascii="Arial" w:hAnsi="Arial" w:cs="Arial"/>
          <w:kern w:val="0"/>
          <w:sz w:val="20"/>
          <w:szCs w:val="20"/>
        </w:rPr>
      </w:pPr>
      <w:r w:rsidRPr="00C34636">
        <w:rPr>
          <w:rFonts w:ascii="Arial" w:hAnsi="Arial" w:cs="Arial"/>
          <w:bCs/>
          <w:sz w:val="20"/>
          <w:szCs w:val="20"/>
        </w:rPr>
        <w:t>11.4</w:t>
      </w:r>
      <w:r w:rsidRPr="00C34636">
        <w:rPr>
          <w:rFonts w:ascii="Arial" w:hAnsi="Arial" w:cs="Arial"/>
          <w:bCs/>
          <w:sz w:val="20"/>
          <w:szCs w:val="20"/>
        </w:rPr>
        <w:tab/>
      </w:r>
      <w:r w:rsidR="006A35A5" w:rsidRPr="006A35A5">
        <w:rPr>
          <w:rFonts w:ascii="Arial" w:hAnsi="Arial" w:cs="Arial"/>
          <w:bCs/>
          <w:sz w:val="20"/>
          <w:szCs w:val="20"/>
          <w:u w:val="single"/>
        </w:rPr>
        <w:t>Export</w:t>
      </w:r>
      <w:r w:rsidR="006A35A5" w:rsidRPr="006A35A5">
        <w:rPr>
          <w:rFonts w:ascii="Arial" w:hAnsi="Arial" w:cs="Arial"/>
          <w:bCs/>
          <w:sz w:val="20"/>
          <w:szCs w:val="20"/>
        </w:rPr>
        <w:t>.  You acknowledge that the Software, Documentation</w:t>
      </w:r>
      <w:r w:rsidR="00D14E78">
        <w:rPr>
          <w:rFonts w:ascii="Arial" w:hAnsi="Arial" w:cs="Arial"/>
          <w:bCs/>
          <w:sz w:val="20"/>
          <w:szCs w:val="20"/>
        </w:rPr>
        <w:t>,</w:t>
      </w:r>
      <w:r w:rsidR="006A35A5" w:rsidRPr="006A35A5">
        <w:rPr>
          <w:rFonts w:ascii="Arial" w:hAnsi="Arial" w:cs="Arial"/>
          <w:bCs/>
          <w:sz w:val="20"/>
          <w:szCs w:val="20"/>
        </w:rPr>
        <w:t xml:space="preserve"> and all related technical information or materials is subject to export controls under the laws and regulations of the United States and any other applicable governments. You agree to comply with these laws and regulations governing export, re-export, import, transfer, distribution, and use of the Software, Documentation</w:t>
      </w:r>
      <w:r w:rsidR="00D14E78">
        <w:rPr>
          <w:rFonts w:ascii="Arial" w:hAnsi="Arial" w:cs="Arial"/>
          <w:bCs/>
          <w:sz w:val="20"/>
          <w:szCs w:val="20"/>
        </w:rPr>
        <w:t>,</w:t>
      </w:r>
      <w:r w:rsidR="006A35A5" w:rsidRPr="006A35A5">
        <w:rPr>
          <w:rFonts w:ascii="Arial" w:hAnsi="Arial" w:cs="Arial"/>
          <w:bCs/>
          <w:sz w:val="20"/>
          <w:szCs w:val="20"/>
        </w:rPr>
        <w:t xml:space="preserve"> and all related technical information or materials. In particular, but without limitation, the Software, Documentation</w:t>
      </w:r>
      <w:r w:rsidR="00D14E78">
        <w:rPr>
          <w:rFonts w:ascii="Arial" w:hAnsi="Arial" w:cs="Arial"/>
          <w:bCs/>
          <w:sz w:val="20"/>
          <w:szCs w:val="20"/>
        </w:rPr>
        <w:t>,</w:t>
      </w:r>
      <w:r w:rsidR="006A35A5" w:rsidRPr="006A35A5">
        <w:rPr>
          <w:rFonts w:ascii="Arial" w:hAnsi="Arial" w:cs="Arial"/>
          <w:bCs/>
          <w:sz w:val="20"/>
          <w:szCs w:val="20"/>
        </w:rPr>
        <w:t xml:space="preserve"> and all related technical information or materials may not be exported or re-exported (a) into any U.S. embargoed countries or (b) to any person or entity listed on a denial order published by the U.S. government or any other applicable governments. By using the Software, Documentation</w:t>
      </w:r>
      <w:r w:rsidR="00D14E78">
        <w:rPr>
          <w:rFonts w:ascii="Arial" w:hAnsi="Arial" w:cs="Arial"/>
          <w:bCs/>
          <w:sz w:val="20"/>
          <w:szCs w:val="20"/>
        </w:rPr>
        <w:t>,</w:t>
      </w:r>
      <w:r w:rsidR="006A35A5" w:rsidRPr="006A35A5">
        <w:rPr>
          <w:rFonts w:ascii="Arial" w:hAnsi="Arial" w:cs="Arial"/>
          <w:bCs/>
          <w:sz w:val="20"/>
          <w:szCs w:val="20"/>
        </w:rPr>
        <w:t xml:space="preserve"> and all related technical information or materials, </w:t>
      </w:r>
      <w:proofErr w:type="gramStart"/>
      <w:r w:rsidR="00473A9C">
        <w:rPr>
          <w:rFonts w:ascii="Arial" w:hAnsi="Arial" w:cs="Arial"/>
          <w:bCs/>
          <w:sz w:val="20"/>
          <w:szCs w:val="20"/>
        </w:rPr>
        <w:t>Y</w:t>
      </w:r>
      <w:r w:rsidR="00473A9C" w:rsidRPr="006A35A5">
        <w:rPr>
          <w:rFonts w:ascii="Arial" w:hAnsi="Arial" w:cs="Arial"/>
          <w:bCs/>
          <w:sz w:val="20"/>
          <w:szCs w:val="20"/>
        </w:rPr>
        <w:t>ou</w:t>
      </w:r>
      <w:proofErr w:type="gramEnd"/>
      <w:r w:rsidR="00473A9C" w:rsidRPr="006A35A5">
        <w:rPr>
          <w:rFonts w:ascii="Arial" w:hAnsi="Arial" w:cs="Arial"/>
          <w:bCs/>
          <w:sz w:val="20"/>
          <w:szCs w:val="20"/>
        </w:rPr>
        <w:t xml:space="preserve"> </w:t>
      </w:r>
      <w:r w:rsidR="006A35A5" w:rsidRPr="006A35A5">
        <w:rPr>
          <w:rFonts w:ascii="Arial" w:hAnsi="Arial" w:cs="Arial"/>
          <w:bCs/>
          <w:sz w:val="20"/>
          <w:szCs w:val="20"/>
        </w:rPr>
        <w:t>represent and warrant that you are not located in any such country or on any such list. You also agree that you will not use the Software, Documentation</w:t>
      </w:r>
      <w:r w:rsidR="00D14E78">
        <w:rPr>
          <w:rFonts w:ascii="Arial" w:hAnsi="Arial" w:cs="Arial"/>
          <w:bCs/>
          <w:sz w:val="20"/>
          <w:szCs w:val="20"/>
        </w:rPr>
        <w:t>,</w:t>
      </w:r>
      <w:r w:rsidR="006A35A5" w:rsidRPr="006A35A5">
        <w:rPr>
          <w:rFonts w:ascii="Arial" w:hAnsi="Arial" w:cs="Arial"/>
          <w:bCs/>
          <w:sz w:val="20"/>
          <w:szCs w:val="20"/>
        </w:rPr>
        <w:t xml:space="preserve"> and all related technical information or materials for any purposes prohibited by the U.S. government or other applicable government</w:t>
      </w:r>
      <w:r w:rsidR="00473A9C">
        <w:rPr>
          <w:rFonts w:ascii="Arial" w:hAnsi="Arial" w:cs="Arial"/>
          <w:bCs/>
          <w:sz w:val="20"/>
          <w:szCs w:val="20"/>
        </w:rPr>
        <w:t>’</w:t>
      </w:r>
      <w:r w:rsidR="006A35A5" w:rsidRPr="006A35A5">
        <w:rPr>
          <w:rFonts w:ascii="Arial" w:hAnsi="Arial" w:cs="Arial"/>
          <w:bCs/>
          <w:sz w:val="20"/>
          <w:szCs w:val="20"/>
        </w:rPr>
        <w:t>s laws, including, without limitation, the development, design, manufacture or production of nuclear, missile, chemical or biological weapons. You confirm that the Software, Documentation</w:t>
      </w:r>
      <w:r w:rsidR="00D14E78">
        <w:rPr>
          <w:rFonts w:ascii="Arial" w:hAnsi="Arial" w:cs="Arial"/>
          <w:bCs/>
          <w:sz w:val="20"/>
          <w:szCs w:val="20"/>
        </w:rPr>
        <w:t>,</w:t>
      </w:r>
      <w:r w:rsidR="006A35A5" w:rsidRPr="006A35A5">
        <w:rPr>
          <w:rFonts w:ascii="Arial" w:hAnsi="Arial" w:cs="Arial"/>
          <w:bCs/>
          <w:sz w:val="20"/>
          <w:szCs w:val="20"/>
        </w:rPr>
        <w:t xml:space="preserve"> and all related technical information or materials will not be re-exported or sold to a third party who is known or suspected to be involved in activities including, without limitation, the development, design, manufacture, or production of nuclear, missile, chemical</w:t>
      </w:r>
      <w:r w:rsidR="00D14E78">
        <w:rPr>
          <w:rFonts w:ascii="Arial" w:hAnsi="Arial" w:cs="Arial"/>
          <w:bCs/>
          <w:sz w:val="20"/>
          <w:szCs w:val="20"/>
        </w:rPr>
        <w:t>,</w:t>
      </w:r>
      <w:r w:rsidR="006A35A5" w:rsidRPr="006A35A5">
        <w:rPr>
          <w:rFonts w:ascii="Arial" w:hAnsi="Arial" w:cs="Arial"/>
          <w:bCs/>
          <w:sz w:val="20"/>
          <w:szCs w:val="20"/>
        </w:rPr>
        <w:t xml:space="preserve"> or biological weapons. You agree that Software, Documentation</w:t>
      </w:r>
      <w:r w:rsidR="00D14E78">
        <w:rPr>
          <w:rFonts w:ascii="Arial" w:hAnsi="Arial" w:cs="Arial"/>
          <w:bCs/>
          <w:sz w:val="20"/>
          <w:szCs w:val="20"/>
        </w:rPr>
        <w:t>,</w:t>
      </w:r>
      <w:r w:rsidR="006A35A5" w:rsidRPr="006A35A5">
        <w:rPr>
          <w:rFonts w:ascii="Arial" w:hAnsi="Arial" w:cs="Arial"/>
          <w:bCs/>
          <w:sz w:val="20"/>
          <w:szCs w:val="20"/>
        </w:rPr>
        <w:t xml:space="preserve"> and all related technical information or materials subject to control under defense laws and regulations (e.g., the International Traffic in Arms Regulations [ITAR]) must not be transferred to non-U.S. persons, whether located in the U.S. or abroad, without a government license. You will indemnify Intel against any loss related to </w:t>
      </w:r>
      <w:proofErr w:type="gramStart"/>
      <w:r w:rsidR="006A35A5" w:rsidRPr="006A35A5">
        <w:rPr>
          <w:rFonts w:ascii="Arial" w:hAnsi="Arial" w:cs="Arial"/>
          <w:bCs/>
          <w:sz w:val="20"/>
          <w:szCs w:val="20"/>
        </w:rPr>
        <w:t>Your</w:t>
      </w:r>
      <w:proofErr w:type="gramEnd"/>
      <w:r w:rsidR="006A35A5" w:rsidRPr="006A35A5">
        <w:rPr>
          <w:rFonts w:ascii="Arial" w:hAnsi="Arial" w:cs="Arial"/>
          <w:bCs/>
          <w:sz w:val="20"/>
          <w:szCs w:val="20"/>
        </w:rPr>
        <w:t xml:space="preserve"> failure to conform to these requirements.</w:t>
      </w:r>
    </w:p>
    <w:p w:rsidR="00C34636" w:rsidRPr="00C34636" w:rsidRDefault="00C34636" w:rsidP="00C34636">
      <w:pPr>
        <w:ind w:left="1440"/>
        <w:rPr>
          <w:rFonts w:ascii="Arial" w:hAnsi="Arial" w:cs="Arial"/>
          <w:sz w:val="20"/>
          <w:szCs w:val="20"/>
        </w:rPr>
      </w:pPr>
    </w:p>
    <w:p w:rsidR="001456A5" w:rsidRPr="00C34636" w:rsidRDefault="000D42F7" w:rsidP="000D42F7">
      <w:pPr>
        <w:ind w:left="1440" w:hanging="720"/>
        <w:rPr>
          <w:rFonts w:ascii="Arial" w:hAnsi="Arial" w:cs="Arial"/>
          <w:sz w:val="20"/>
          <w:szCs w:val="20"/>
        </w:rPr>
      </w:pPr>
      <w:r w:rsidRPr="000D42F7">
        <w:rPr>
          <w:rFonts w:ascii="Arial" w:hAnsi="Arial" w:cs="Arial"/>
          <w:sz w:val="20"/>
          <w:szCs w:val="20"/>
        </w:rPr>
        <w:t>11.5</w:t>
      </w:r>
      <w:r w:rsidRPr="000D42F7">
        <w:rPr>
          <w:rFonts w:ascii="Arial" w:hAnsi="Arial" w:cs="Arial"/>
          <w:sz w:val="20"/>
          <w:szCs w:val="20"/>
        </w:rPr>
        <w:tab/>
      </w:r>
      <w:r w:rsidR="006A35A5" w:rsidRPr="006A35A5">
        <w:rPr>
          <w:rFonts w:ascii="Arial" w:hAnsi="Arial" w:cs="Arial"/>
          <w:sz w:val="20"/>
          <w:szCs w:val="20"/>
          <w:u w:val="single"/>
        </w:rPr>
        <w:t>U.S. Government Contract Provisions</w:t>
      </w:r>
      <w:r w:rsidR="006A35A5" w:rsidRPr="006A35A5">
        <w:rPr>
          <w:rFonts w:ascii="Arial" w:hAnsi="Arial" w:cs="Arial"/>
          <w:sz w:val="20"/>
          <w:szCs w:val="20"/>
        </w:rPr>
        <w:t xml:space="preserve">.  This Agreement is for </w:t>
      </w:r>
      <w:proofErr w:type="gramStart"/>
      <w:r w:rsidR="006A35A5" w:rsidRPr="006A35A5">
        <w:rPr>
          <w:rFonts w:ascii="Arial" w:hAnsi="Arial" w:cs="Arial"/>
          <w:sz w:val="20"/>
          <w:szCs w:val="20"/>
        </w:rPr>
        <w:t>Your</w:t>
      </w:r>
      <w:proofErr w:type="gramEnd"/>
      <w:r w:rsidR="006A35A5" w:rsidRPr="006A35A5">
        <w:rPr>
          <w:rFonts w:ascii="Arial" w:hAnsi="Arial" w:cs="Arial"/>
          <w:sz w:val="20"/>
          <w:szCs w:val="20"/>
        </w:rPr>
        <w:t xml:space="preserve"> temporary license of Software.  No Government procurement regulation or contract clauses or provision will be considered a part of any transaction between the Parties under this Agreement unless its inclusion is required by statute, or mutually agreed upon in writing by the Parties in connection with a specific transaction.  The technical data and computer software covered by this license is a “Commercial Item,” as that term is defined by the FAR 2.101 (48 C.F.R. 2.101) and is “commercial computer software” and “commercial computer software documentation” as specified under FAR 12.212 (48 C.F.R. 12.212) or DFARS 227.7202 (48 C.F.R. 227.7202), as applicable.  This commercial computer software and related documentation is provided to end users for use by and on behalf of the U.S. Government, with only those rights as are granted to all other end users under the terms and conditions in this Agreement.  Use for or on behalf of the U.S. Government is permitted only if the party acquiring or using this Software is properly authorized by an appropriate U.S. Government official.  This use by or for the U.S. Government clause is in lieu of, and supersedes, any other FAR, DFARS, or other provision that addresses Government rights in the computer Software or documentation covered by this license.  All copyright licenses granted to the U.S. Government are coextensive with the technical data and computer Software licenses granted in this Agreement.  The U.S. Government will only have the right to reproduce, distribute, perform, display, and prepare </w:t>
      </w:r>
      <w:r w:rsidR="00B01E9F">
        <w:rPr>
          <w:rFonts w:ascii="Arial" w:hAnsi="Arial" w:cs="Arial"/>
          <w:sz w:val="20"/>
          <w:szCs w:val="20"/>
        </w:rPr>
        <w:t>d</w:t>
      </w:r>
      <w:r w:rsidR="006A35A5" w:rsidRPr="006A35A5">
        <w:rPr>
          <w:rFonts w:ascii="Arial" w:hAnsi="Arial" w:cs="Arial"/>
          <w:sz w:val="20"/>
          <w:szCs w:val="20"/>
        </w:rPr>
        <w:t xml:space="preserve">erivative </w:t>
      </w:r>
      <w:r w:rsidR="00B01E9F">
        <w:rPr>
          <w:rFonts w:ascii="Arial" w:hAnsi="Arial" w:cs="Arial"/>
          <w:sz w:val="20"/>
          <w:szCs w:val="20"/>
        </w:rPr>
        <w:t>w</w:t>
      </w:r>
      <w:r w:rsidR="006A35A5" w:rsidRPr="006A35A5">
        <w:rPr>
          <w:rFonts w:ascii="Arial" w:hAnsi="Arial" w:cs="Arial"/>
          <w:sz w:val="20"/>
          <w:szCs w:val="20"/>
        </w:rPr>
        <w:t>orks as needed to implement those rights</w:t>
      </w:r>
      <w:r w:rsidR="001456A5" w:rsidRPr="00C34636">
        <w:rPr>
          <w:rFonts w:ascii="Arial" w:hAnsi="Arial" w:cs="Arial"/>
          <w:sz w:val="20"/>
          <w:szCs w:val="20"/>
        </w:rPr>
        <w:t xml:space="preserve">. </w:t>
      </w:r>
    </w:p>
    <w:p w:rsidR="001456A5" w:rsidRPr="000E55EB" w:rsidRDefault="001456A5" w:rsidP="001456A5">
      <w:pPr>
        <w:autoSpaceDE w:val="0"/>
        <w:autoSpaceDN w:val="0"/>
        <w:adjustRightInd w:val="0"/>
        <w:snapToGrid w:val="0"/>
        <w:ind w:right="8"/>
        <w:rPr>
          <w:rFonts w:ascii="Arial" w:hAnsi="Arial" w:cs="Arial"/>
          <w:kern w:val="0"/>
          <w:sz w:val="20"/>
          <w:szCs w:val="20"/>
        </w:rPr>
      </w:pPr>
    </w:p>
    <w:p w:rsidR="00BA5F00" w:rsidRDefault="00C34636" w:rsidP="000144F7">
      <w:pPr>
        <w:autoSpaceDE w:val="0"/>
        <w:autoSpaceDN w:val="0"/>
        <w:adjustRightInd w:val="0"/>
        <w:snapToGrid w:val="0"/>
        <w:ind w:left="1440" w:right="8" w:hanging="720"/>
        <w:rPr>
          <w:rFonts w:ascii="Arial" w:hAnsi="Arial" w:cs="Arial"/>
          <w:kern w:val="0"/>
          <w:sz w:val="20"/>
          <w:szCs w:val="20"/>
        </w:rPr>
      </w:pPr>
      <w:r w:rsidRPr="00C34636">
        <w:rPr>
          <w:rFonts w:ascii="Arial" w:hAnsi="Arial" w:cs="Arial"/>
          <w:kern w:val="0"/>
          <w:sz w:val="20"/>
          <w:szCs w:val="20"/>
        </w:rPr>
        <w:t>11.</w:t>
      </w:r>
      <w:r w:rsidR="000D42F7">
        <w:rPr>
          <w:rFonts w:ascii="Arial" w:hAnsi="Arial" w:cs="Arial"/>
          <w:kern w:val="0"/>
          <w:sz w:val="20"/>
          <w:szCs w:val="20"/>
        </w:rPr>
        <w:t>6</w:t>
      </w:r>
      <w:r w:rsidRPr="00C34636">
        <w:rPr>
          <w:rFonts w:ascii="Arial" w:hAnsi="Arial" w:cs="Arial"/>
          <w:kern w:val="0"/>
          <w:sz w:val="20"/>
          <w:szCs w:val="20"/>
        </w:rPr>
        <w:tab/>
      </w:r>
      <w:r w:rsidR="004D45F5" w:rsidRPr="000E55EB">
        <w:rPr>
          <w:rFonts w:ascii="Arial" w:hAnsi="Arial" w:cs="Arial"/>
          <w:kern w:val="0"/>
          <w:sz w:val="20"/>
          <w:szCs w:val="20"/>
          <w:u w:val="single"/>
        </w:rPr>
        <w:t>Entire Agreement</w:t>
      </w:r>
      <w:r w:rsidR="004D45F5" w:rsidRPr="000E55EB">
        <w:rPr>
          <w:rFonts w:ascii="Arial" w:hAnsi="Arial" w:cs="Arial"/>
          <w:kern w:val="0"/>
          <w:sz w:val="20"/>
          <w:szCs w:val="20"/>
        </w:rPr>
        <w:t xml:space="preserve">. </w:t>
      </w:r>
      <w:r w:rsidR="005B7C14" w:rsidRPr="000E55EB">
        <w:rPr>
          <w:rFonts w:ascii="Arial" w:hAnsi="Arial" w:cs="Arial"/>
          <w:kern w:val="0"/>
          <w:sz w:val="20"/>
          <w:szCs w:val="20"/>
        </w:rPr>
        <w:t xml:space="preserve"> </w:t>
      </w:r>
      <w:r w:rsidR="004D45F5" w:rsidRPr="000E55EB">
        <w:rPr>
          <w:rFonts w:ascii="Arial" w:hAnsi="Arial" w:cs="Arial"/>
          <w:kern w:val="0"/>
          <w:sz w:val="20"/>
          <w:szCs w:val="20"/>
        </w:rPr>
        <w:t xml:space="preserve">The terms and conditions of this Agreement constitute the entire agreement between the Parties with respect to the subject matter hereof, and merges and supersedes all prior and contemporaneous agreements, understandings, negotiations and discussions. Neither of the Parties </w:t>
      </w:r>
      <w:proofErr w:type="gramStart"/>
      <w:r w:rsidR="000144F7">
        <w:rPr>
          <w:rFonts w:ascii="Arial" w:hAnsi="Arial" w:cs="Arial"/>
          <w:kern w:val="0"/>
          <w:sz w:val="20"/>
          <w:szCs w:val="20"/>
        </w:rPr>
        <w:t>are</w:t>
      </w:r>
      <w:proofErr w:type="gramEnd"/>
      <w:r w:rsidR="000144F7">
        <w:rPr>
          <w:rFonts w:ascii="Arial" w:hAnsi="Arial" w:cs="Arial"/>
          <w:kern w:val="0"/>
          <w:sz w:val="20"/>
          <w:szCs w:val="20"/>
        </w:rPr>
        <w:t xml:space="preserve"> bo</w:t>
      </w:r>
      <w:r w:rsidR="004D45F5" w:rsidRPr="000E55EB">
        <w:rPr>
          <w:rFonts w:ascii="Arial" w:hAnsi="Arial" w:cs="Arial"/>
          <w:kern w:val="0"/>
          <w:sz w:val="20"/>
          <w:szCs w:val="20"/>
        </w:rPr>
        <w:t xml:space="preserve">und by any conditions, definitions, warranties, understandings, or representations with respect to the subject matter hereof other than as expressly provided herein. The section headings contained in this Agreement are for reference purposes only and </w:t>
      </w:r>
      <w:r w:rsidR="000144F7">
        <w:rPr>
          <w:rFonts w:ascii="Arial" w:hAnsi="Arial" w:cs="Arial"/>
          <w:kern w:val="0"/>
          <w:sz w:val="20"/>
          <w:szCs w:val="20"/>
        </w:rPr>
        <w:t>do</w:t>
      </w:r>
      <w:r w:rsidR="004D45F5" w:rsidRPr="000E55EB">
        <w:rPr>
          <w:rFonts w:ascii="Arial" w:hAnsi="Arial" w:cs="Arial"/>
          <w:kern w:val="0"/>
          <w:sz w:val="20"/>
          <w:szCs w:val="20"/>
        </w:rPr>
        <w:t xml:space="preserve"> not affect in any way the meaning or interpretation of this Agreement. No oral explanation or oral information by either Party hereto </w:t>
      </w:r>
      <w:r w:rsidR="00EC02F2">
        <w:rPr>
          <w:rFonts w:ascii="Arial" w:hAnsi="Arial" w:cs="Arial"/>
          <w:kern w:val="0"/>
          <w:sz w:val="20"/>
          <w:szCs w:val="20"/>
        </w:rPr>
        <w:t>will</w:t>
      </w:r>
      <w:r w:rsidR="004D45F5" w:rsidRPr="000E55EB">
        <w:rPr>
          <w:rFonts w:ascii="Arial" w:hAnsi="Arial" w:cs="Arial"/>
          <w:kern w:val="0"/>
          <w:sz w:val="20"/>
          <w:szCs w:val="20"/>
        </w:rPr>
        <w:t xml:space="preserve"> alter the meaning or interpretation of this Agreement. No amendments or modifications </w:t>
      </w:r>
      <w:r w:rsidR="00EC02F2">
        <w:rPr>
          <w:rFonts w:ascii="Arial" w:hAnsi="Arial" w:cs="Arial"/>
          <w:kern w:val="0"/>
          <w:sz w:val="20"/>
          <w:szCs w:val="20"/>
        </w:rPr>
        <w:t>are</w:t>
      </w:r>
      <w:r w:rsidR="004D45F5" w:rsidRPr="000E55EB">
        <w:rPr>
          <w:rFonts w:ascii="Arial" w:hAnsi="Arial" w:cs="Arial"/>
          <w:kern w:val="0"/>
          <w:sz w:val="20"/>
          <w:szCs w:val="20"/>
        </w:rPr>
        <w:t xml:space="preserve"> effective unless in </w:t>
      </w:r>
      <w:proofErr w:type="gramStart"/>
      <w:r w:rsidR="004D45F5" w:rsidRPr="000E55EB">
        <w:rPr>
          <w:rFonts w:ascii="Arial" w:hAnsi="Arial" w:cs="Arial"/>
          <w:kern w:val="0"/>
          <w:sz w:val="20"/>
          <w:szCs w:val="20"/>
        </w:rPr>
        <w:t>a writing</w:t>
      </w:r>
      <w:proofErr w:type="gramEnd"/>
      <w:r w:rsidR="004D45F5" w:rsidRPr="000E55EB">
        <w:rPr>
          <w:rFonts w:ascii="Arial" w:hAnsi="Arial" w:cs="Arial"/>
          <w:kern w:val="0"/>
          <w:sz w:val="20"/>
          <w:szCs w:val="20"/>
        </w:rPr>
        <w:t xml:space="preserve"> signed by authorized </w:t>
      </w:r>
      <w:r w:rsidR="00917A70">
        <w:rPr>
          <w:rFonts w:ascii="Arial" w:hAnsi="Arial" w:cs="Arial"/>
          <w:kern w:val="0"/>
          <w:sz w:val="20"/>
          <w:szCs w:val="20"/>
        </w:rPr>
        <w:t>representatives of both Parties</w:t>
      </w:r>
      <w:r w:rsidR="004D45F5" w:rsidRPr="000E55EB">
        <w:rPr>
          <w:rFonts w:ascii="Arial" w:hAnsi="Arial" w:cs="Arial"/>
          <w:kern w:val="0"/>
          <w:sz w:val="20"/>
          <w:szCs w:val="20"/>
        </w:rPr>
        <w:t xml:space="preserve">.  </w:t>
      </w:r>
    </w:p>
    <w:p w:rsidR="000144F7" w:rsidRPr="000144F7" w:rsidRDefault="000144F7" w:rsidP="000144F7">
      <w:pPr>
        <w:autoSpaceDE w:val="0"/>
        <w:autoSpaceDN w:val="0"/>
        <w:adjustRightInd w:val="0"/>
        <w:snapToGrid w:val="0"/>
        <w:ind w:left="1440" w:right="8" w:hanging="720"/>
        <w:rPr>
          <w:rFonts w:ascii="Arial" w:hAnsi="Arial" w:cs="Arial"/>
          <w:kern w:val="0"/>
          <w:sz w:val="20"/>
          <w:szCs w:val="20"/>
        </w:rPr>
      </w:pPr>
    </w:p>
    <w:p w:rsidR="001456A5" w:rsidRPr="000144F7" w:rsidRDefault="000144F7" w:rsidP="000144F7">
      <w:pPr>
        <w:ind w:left="1440" w:hanging="720"/>
        <w:rPr>
          <w:rFonts w:ascii="Arial" w:hAnsi="Arial" w:cs="Arial"/>
          <w:sz w:val="20"/>
          <w:szCs w:val="20"/>
        </w:rPr>
      </w:pPr>
      <w:r w:rsidRPr="000144F7">
        <w:rPr>
          <w:rFonts w:ascii="Arial" w:hAnsi="Arial" w:cs="Arial"/>
          <w:sz w:val="20"/>
          <w:szCs w:val="20"/>
        </w:rPr>
        <w:t>11.</w:t>
      </w:r>
      <w:r w:rsidR="000D42F7">
        <w:rPr>
          <w:rFonts w:ascii="Arial" w:hAnsi="Arial" w:cs="Arial"/>
          <w:sz w:val="20"/>
          <w:szCs w:val="20"/>
        </w:rPr>
        <w:t>7</w:t>
      </w:r>
      <w:r w:rsidRPr="000144F7">
        <w:rPr>
          <w:rFonts w:ascii="Arial" w:hAnsi="Arial" w:cs="Arial"/>
          <w:sz w:val="20"/>
          <w:szCs w:val="20"/>
        </w:rPr>
        <w:tab/>
      </w:r>
      <w:r w:rsidR="001456A5" w:rsidRPr="000144F7">
        <w:rPr>
          <w:rFonts w:ascii="Arial" w:hAnsi="Arial" w:cs="Arial"/>
          <w:sz w:val="20"/>
          <w:szCs w:val="20"/>
          <w:u w:val="single"/>
        </w:rPr>
        <w:t>No Agency</w:t>
      </w:r>
      <w:r w:rsidR="001456A5" w:rsidRPr="000144F7">
        <w:rPr>
          <w:rFonts w:ascii="Arial" w:hAnsi="Arial" w:cs="Arial"/>
          <w:sz w:val="20"/>
          <w:szCs w:val="20"/>
        </w:rPr>
        <w:t xml:space="preserve">. Nothing contained herein </w:t>
      </w:r>
      <w:r w:rsidRPr="000144F7">
        <w:rPr>
          <w:rFonts w:ascii="Arial" w:hAnsi="Arial" w:cs="Arial"/>
          <w:sz w:val="20"/>
          <w:szCs w:val="20"/>
        </w:rPr>
        <w:t>is intended to</w:t>
      </w:r>
      <w:r w:rsidR="001456A5" w:rsidRPr="000144F7">
        <w:rPr>
          <w:rFonts w:ascii="Arial" w:hAnsi="Arial" w:cs="Arial"/>
          <w:sz w:val="20"/>
          <w:szCs w:val="20"/>
        </w:rPr>
        <w:t xml:space="preserve"> creat</w:t>
      </w:r>
      <w:r w:rsidRPr="000144F7">
        <w:rPr>
          <w:rFonts w:ascii="Arial" w:hAnsi="Arial" w:cs="Arial"/>
          <w:sz w:val="20"/>
          <w:szCs w:val="20"/>
        </w:rPr>
        <w:t>e</w:t>
      </w:r>
      <w:r w:rsidR="001456A5" w:rsidRPr="000144F7">
        <w:rPr>
          <w:rFonts w:ascii="Arial" w:hAnsi="Arial" w:cs="Arial"/>
          <w:sz w:val="20"/>
          <w:szCs w:val="20"/>
        </w:rPr>
        <w:t xml:space="preserve"> any agency, employment relationship, partnership, principal-agent</w:t>
      </w:r>
      <w:r w:rsidR="00D14E78">
        <w:rPr>
          <w:rFonts w:ascii="Arial" w:hAnsi="Arial" w:cs="Arial"/>
          <w:sz w:val="20"/>
          <w:szCs w:val="20"/>
        </w:rPr>
        <w:t>,</w:t>
      </w:r>
      <w:r w:rsidR="001456A5" w:rsidRPr="000144F7">
        <w:rPr>
          <w:rFonts w:ascii="Arial" w:hAnsi="Arial" w:cs="Arial"/>
          <w:sz w:val="20"/>
          <w:szCs w:val="20"/>
        </w:rPr>
        <w:t xml:space="preserve"> or other form of joint enterprise between the parties. </w:t>
      </w:r>
    </w:p>
    <w:p w:rsidR="00BA5F00" w:rsidRPr="000144F7" w:rsidRDefault="00BA5F00" w:rsidP="000144F7">
      <w:pPr>
        <w:autoSpaceDE w:val="0"/>
        <w:autoSpaceDN w:val="0"/>
        <w:adjustRightInd w:val="0"/>
        <w:snapToGrid w:val="0"/>
        <w:spacing w:before="6"/>
        <w:ind w:left="1440" w:right="8" w:hanging="720"/>
        <w:jc w:val="both"/>
        <w:rPr>
          <w:rFonts w:ascii="Arial" w:hAnsi="Arial" w:cs="Arial"/>
          <w:kern w:val="0"/>
          <w:sz w:val="20"/>
          <w:szCs w:val="20"/>
        </w:rPr>
      </w:pPr>
    </w:p>
    <w:p w:rsidR="001456A5" w:rsidRPr="000144F7" w:rsidRDefault="000144F7" w:rsidP="000144F7">
      <w:pPr>
        <w:ind w:left="1440" w:hanging="720"/>
        <w:rPr>
          <w:rFonts w:ascii="Arial" w:hAnsi="Arial" w:cs="Arial"/>
          <w:sz w:val="20"/>
          <w:szCs w:val="20"/>
        </w:rPr>
      </w:pPr>
      <w:r w:rsidRPr="000144F7">
        <w:rPr>
          <w:rFonts w:ascii="Arial" w:hAnsi="Arial" w:cs="Arial"/>
          <w:sz w:val="20"/>
          <w:szCs w:val="20"/>
        </w:rPr>
        <w:t>11.</w:t>
      </w:r>
      <w:r w:rsidR="000D42F7">
        <w:rPr>
          <w:rFonts w:ascii="Arial" w:hAnsi="Arial" w:cs="Arial"/>
          <w:sz w:val="20"/>
          <w:szCs w:val="20"/>
        </w:rPr>
        <w:t>8</w:t>
      </w:r>
      <w:r w:rsidRPr="000144F7">
        <w:rPr>
          <w:rFonts w:ascii="Arial" w:hAnsi="Arial" w:cs="Arial"/>
          <w:sz w:val="20"/>
          <w:szCs w:val="20"/>
        </w:rPr>
        <w:tab/>
      </w:r>
      <w:r w:rsidR="001456A5" w:rsidRPr="000144F7">
        <w:rPr>
          <w:rFonts w:ascii="Arial" w:hAnsi="Arial" w:cs="Arial"/>
          <w:sz w:val="20"/>
          <w:szCs w:val="20"/>
          <w:u w:val="single"/>
        </w:rPr>
        <w:t>Waiver</w:t>
      </w:r>
      <w:r w:rsidR="001456A5" w:rsidRPr="000144F7">
        <w:rPr>
          <w:rFonts w:ascii="Arial" w:hAnsi="Arial" w:cs="Arial"/>
          <w:sz w:val="20"/>
          <w:szCs w:val="20"/>
        </w:rPr>
        <w:t xml:space="preserve">. The failure of either party to require performance by the other party of any provision hereof </w:t>
      </w:r>
      <w:r w:rsidRPr="000144F7">
        <w:rPr>
          <w:rFonts w:ascii="Arial" w:hAnsi="Arial" w:cs="Arial"/>
          <w:sz w:val="20"/>
          <w:szCs w:val="20"/>
        </w:rPr>
        <w:t>will</w:t>
      </w:r>
      <w:r w:rsidR="001456A5" w:rsidRPr="000144F7">
        <w:rPr>
          <w:rFonts w:ascii="Arial" w:hAnsi="Arial" w:cs="Arial"/>
          <w:sz w:val="20"/>
          <w:szCs w:val="20"/>
        </w:rPr>
        <w:t xml:space="preserve"> not affect the full right to require such performance at any time thereafter; nor </w:t>
      </w:r>
      <w:r w:rsidRPr="000144F7">
        <w:rPr>
          <w:rFonts w:ascii="Arial" w:hAnsi="Arial" w:cs="Arial"/>
          <w:sz w:val="20"/>
          <w:szCs w:val="20"/>
        </w:rPr>
        <w:t>will</w:t>
      </w:r>
      <w:r w:rsidR="001456A5" w:rsidRPr="000144F7">
        <w:rPr>
          <w:rFonts w:ascii="Arial" w:hAnsi="Arial" w:cs="Arial"/>
          <w:sz w:val="20"/>
          <w:szCs w:val="20"/>
        </w:rPr>
        <w:t xml:space="preserve"> the waiver by either party of a breach of any provision hereof be taken or held to be a waiver of the provision itself. </w:t>
      </w:r>
    </w:p>
    <w:p w:rsidR="001456A5" w:rsidRPr="000144F7" w:rsidRDefault="001456A5" w:rsidP="000144F7">
      <w:pPr>
        <w:ind w:left="1440" w:hanging="720"/>
        <w:rPr>
          <w:rFonts w:ascii="Arial" w:hAnsi="Arial" w:cs="Arial"/>
          <w:sz w:val="20"/>
          <w:szCs w:val="20"/>
        </w:rPr>
      </w:pPr>
    </w:p>
    <w:p w:rsidR="001456A5" w:rsidRPr="000144F7" w:rsidRDefault="000144F7" w:rsidP="000144F7">
      <w:pPr>
        <w:ind w:left="1440" w:hanging="720"/>
        <w:rPr>
          <w:rFonts w:ascii="Arial" w:hAnsi="Arial" w:cs="Arial"/>
          <w:sz w:val="20"/>
          <w:szCs w:val="20"/>
        </w:rPr>
      </w:pPr>
      <w:r w:rsidRPr="000144F7">
        <w:rPr>
          <w:rFonts w:ascii="Arial" w:hAnsi="Arial" w:cs="Arial"/>
          <w:sz w:val="20"/>
          <w:szCs w:val="20"/>
        </w:rPr>
        <w:t>11.</w:t>
      </w:r>
      <w:r w:rsidR="000D42F7">
        <w:rPr>
          <w:rFonts w:ascii="Arial" w:hAnsi="Arial" w:cs="Arial"/>
          <w:sz w:val="20"/>
          <w:szCs w:val="20"/>
        </w:rPr>
        <w:t>9</w:t>
      </w:r>
      <w:r w:rsidRPr="000144F7">
        <w:rPr>
          <w:rFonts w:ascii="Arial" w:hAnsi="Arial" w:cs="Arial"/>
          <w:sz w:val="20"/>
          <w:szCs w:val="20"/>
        </w:rPr>
        <w:tab/>
      </w:r>
      <w:r w:rsidR="001456A5" w:rsidRPr="000144F7">
        <w:rPr>
          <w:rFonts w:ascii="Arial" w:hAnsi="Arial" w:cs="Arial"/>
          <w:sz w:val="20"/>
          <w:szCs w:val="20"/>
          <w:u w:val="single"/>
        </w:rPr>
        <w:t>Language</w:t>
      </w:r>
      <w:r w:rsidR="001456A5" w:rsidRPr="000144F7">
        <w:rPr>
          <w:rFonts w:ascii="Arial" w:hAnsi="Arial" w:cs="Arial"/>
          <w:sz w:val="20"/>
          <w:szCs w:val="20"/>
        </w:rPr>
        <w:t xml:space="preserve">. </w:t>
      </w:r>
      <w:r w:rsidR="009C0FA9">
        <w:rPr>
          <w:rFonts w:ascii="Arial" w:hAnsi="Arial" w:cs="Arial"/>
          <w:sz w:val="20"/>
          <w:szCs w:val="20"/>
        </w:rPr>
        <w:t>The English version of this Agreement is controlling in all respects</w:t>
      </w:r>
      <w:r w:rsidR="001456A5" w:rsidRPr="000144F7">
        <w:rPr>
          <w:rFonts w:ascii="Arial" w:hAnsi="Arial" w:cs="Arial"/>
          <w:sz w:val="20"/>
          <w:szCs w:val="20"/>
        </w:rPr>
        <w:t xml:space="preserve">, and all versions of this Agreement in any other language </w:t>
      </w:r>
      <w:r>
        <w:rPr>
          <w:rFonts w:ascii="Arial" w:hAnsi="Arial" w:cs="Arial"/>
          <w:sz w:val="20"/>
          <w:szCs w:val="20"/>
        </w:rPr>
        <w:t>will</w:t>
      </w:r>
      <w:r w:rsidR="001456A5" w:rsidRPr="000144F7">
        <w:rPr>
          <w:rFonts w:ascii="Arial" w:hAnsi="Arial" w:cs="Arial"/>
          <w:sz w:val="20"/>
          <w:szCs w:val="20"/>
        </w:rPr>
        <w:t xml:space="preserve"> be for accommodation only and </w:t>
      </w:r>
      <w:r>
        <w:rPr>
          <w:rFonts w:ascii="Arial" w:hAnsi="Arial" w:cs="Arial"/>
          <w:sz w:val="20"/>
          <w:szCs w:val="20"/>
        </w:rPr>
        <w:t>will</w:t>
      </w:r>
      <w:r w:rsidR="001456A5" w:rsidRPr="000144F7">
        <w:rPr>
          <w:rFonts w:ascii="Arial" w:hAnsi="Arial" w:cs="Arial"/>
          <w:sz w:val="20"/>
          <w:szCs w:val="20"/>
        </w:rPr>
        <w:t xml:space="preserve"> not be binding on you or Intel. All communications and notices made or given pursuant to this Agreement, and all documentation and support to be provided, unless otherwise noted, </w:t>
      </w:r>
      <w:r>
        <w:rPr>
          <w:rFonts w:ascii="Arial" w:hAnsi="Arial" w:cs="Arial"/>
          <w:sz w:val="20"/>
          <w:szCs w:val="20"/>
        </w:rPr>
        <w:t>will</w:t>
      </w:r>
      <w:r w:rsidR="001456A5" w:rsidRPr="000144F7">
        <w:rPr>
          <w:rFonts w:ascii="Arial" w:hAnsi="Arial" w:cs="Arial"/>
          <w:sz w:val="20"/>
          <w:szCs w:val="20"/>
        </w:rPr>
        <w:t xml:space="preserve"> be in the English language. </w:t>
      </w:r>
    </w:p>
    <w:p w:rsidR="001456A5" w:rsidRDefault="001456A5" w:rsidP="001456A5">
      <w:pPr>
        <w:rPr>
          <w:rFonts w:ascii="Arial" w:hAnsi="Arial" w:cs="Arial"/>
        </w:rPr>
      </w:pPr>
      <w:r w:rsidRPr="004C39B6">
        <w:rPr>
          <w:rFonts w:ascii="Arial" w:hAnsi="Arial" w:cs="Arial"/>
        </w:rPr>
        <w:t xml:space="preserve"> </w:t>
      </w:r>
    </w:p>
    <w:p w:rsidR="001456A5" w:rsidRDefault="001456A5" w:rsidP="001456A5">
      <w:pPr>
        <w:rPr>
          <w:kern w:val="0"/>
          <w:sz w:val="20"/>
          <w:szCs w:val="20"/>
        </w:rPr>
      </w:pPr>
      <w:r>
        <w:rPr>
          <w:kern w:val="0"/>
          <w:sz w:val="20"/>
          <w:szCs w:val="20"/>
        </w:rPr>
        <w:br w:type="page"/>
      </w:r>
    </w:p>
    <w:p w:rsidR="001456A5" w:rsidRPr="00EC02F2" w:rsidRDefault="001456A5" w:rsidP="00EC02F2">
      <w:pPr>
        <w:jc w:val="center"/>
        <w:rPr>
          <w:rFonts w:ascii="Arial" w:hAnsi="Arial" w:cs="Arial"/>
          <w:b/>
          <w:kern w:val="0"/>
          <w:sz w:val="20"/>
          <w:szCs w:val="20"/>
          <w:u w:val="single"/>
        </w:rPr>
      </w:pPr>
      <w:r w:rsidRPr="00EC02F2">
        <w:rPr>
          <w:rFonts w:ascii="Arial" w:hAnsi="Arial" w:cs="Arial"/>
          <w:b/>
          <w:kern w:val="0"/>
          <w:sz w:val="20"/>
          <w:szCs w:val="20"/>
          <w:u w:val="single"/>
        </w:rPr>
        <w:t>EXHIBIT A</w:t>
      </w:r>
    </w:p>
    <w:p w:rsidR="001456A5" w:rsidRPr="00EC02F2" w:rsidRDefault="001456A5" w:rsidP="001456A5">
      <w:pPr>
        <w:rPr>
          <w:rFonts w:ascii="Arial" w:hAnsi="Arial" w:cs="Arial"/>
          <w:kern w:val="0"/>
          <w:sz w:val="20"/>
          <w:szCs w:val="20"/>
        </w:rPr>
      </w:pPr>
    </w:p>
    <w:p w:rsidR="00BF2D60" w:rsidRPr="00C140C3" w:rsidRDefault="00BF2D60" w:rsidP="00BF2D60">
      <w:pPr>
        <w:widowControl/>
        <w:tabs>
          <w:tab w:val="left" w:pos="2160"/>
          <w:tab w:val="right" w:pos="9360"/>
        </w:tabs>
        <w:jc w:val="center"/>
        <w:rPr>
          <w:rFonts w:ascii="Arial" w:hAnsi="Arial" w:cs="Arial"/>
          <w:b/>
          <w:sz w:val="20"/>
          <w:szCs w:val="20"/>
          <w:u w:val="single"/>
        </w:rPr>
      </w:pPr>
      <w:r w:rsidRPr="00C140C3">
        <w:rPr>
          <w:rFonts w:ascii="Arial" w:hAnsi="Arial" w:cs="Arial"/>
          <w:b/>
          <w:sz w:val="20"/>
          <w:szCs w:val="20"/>
          <w:u w:val="single"/>
        </w:rPr>
        <w:t xml:space="preserve">End User </w:t>
      </w:r>
      <w:r w:rsidR="007417B1" w:rsidRPr="00C140C3">
        <w:rPr>
          <w:rFonts w:ascii="Arial" w:hAnsi="Arial" w:cs="Arial"/>
          <w:b/>
          <w:sz w:val="20"/>
          <w:szCs w:val="20"/>
          <w:u w:val="single"/>
        </w:rPr>
        <w:t xml:space="preserve">Software </w:t>
      </w:r>
      <w:r w:rsidR="00220CB7" w:rsidRPr="00C140C3">
        <w:rPr>
          <w:rFonts w:ascii="Arial" w:hAnsi="Arial" w:cs="Arial"/>
          <w:b/>
          <w:sz w:val="20"/>
          <w:szCs w:val="20"/>
          <w:u w:val="single"/>
        </w:rPr>
        <w:t xml:space="preserve">License </w:t>
      </w:r>
      <w:r w:rsidRPr="00C140C3">
        <w:rPr>
          <w:rFonts w:ascii="Arial" w:hAnsi="Arial" w:cs="Arial"/>
          <w:b/>
          <w:sz w:val="20"/>
          <w:szCs w:val="20"/>
          <w:u w:val="single"/>
        </w:rPr>
        <w:t>Agreement Terms</w:t>
      </w:r>
    </w:p>
    <w:p w:rsidR="009C0FA9" w:rsidRPr="00C140C3" w:rsidRDefault="009C0FA9" w:rsidP="00BF2D60">
      <w:pPr>
        <w:widowControl/>
        <w:tabs>
          <w:tab w:val="left" w:pos="2160"/>
          <w:tab w:val="right" w:pos="9360"/>
        </w:tabs>
        <w:spacing w:before="60" w:after="120"/>
        <w:jc w:val="center"/>
        <w:rPr>
          <w:rFonts w:ascii="Arial" w:hAnsi="Arial" w:cs="Arial"/>
          <w:b/>
          <w:sz w:val="20"/>
          <w:szCs w:val="20"/>
          <w:u w:val="single"/>
        </w:rPr>
      </w:pPr>
      <w:r w:rsidRPr="00C140C3">
        <w:rPr>
          <w:rFonts w:ascii="Arial" w:hAnsi="Arial" w:cs="Arial"/>
          <w:b/>
          <w:sz w:val="20"/>
          <w:szCs w:val="20"/>
          <w:u w:val="single"/>
        </w:rPr>
        <w:t xml:space="preserve">For the </w:t>
      </w:r>
      <w:r w:rsidR="00FA5B76" w:rsidRPr="00C140C3">
        <w:rPr>
          <w:rFonts w:ascii="Arial" w:hAnsi="Arial" w:cs="Arial"/>
          <w:b/>
          <w:sz w:val="20"/>
          <w:szCs w:val="20"/>
          <w:u w:val="single"/>
        </w:rPr>
        <w:t>I</w:t>
      </w:r>
      <w:r w:rsidR="00FA5B76" w:rsidRPr="00C140C3">
        <w:rPr>
          <w:rFonts w:ascii="Arial" w:hAnsi="Arial" w:cs="Arial"/>
          <w:b/>
          <w:bCs/>
          <w:kern w:val="0"/>
          <w:sz w:val="20"/>
          <w:szCs w:val="20"/>
          <w:u w:val="single"/>
        </w:rPr>
        <w:t xml:space="preserve">ntel® </w:t>
      </w:r>
      <w:proofErr w:type="spellStart"/>
      <w:r w:rsidR="00FA5B76" w:rsidRPr="00C140C3">
        <w:rPr>
          <w:rFonts w:ascii="Arial" w:hAnsi="Arial" w:cs="Arial"/>
          <w:b/>
          <w:bCs/>
          <w:kern w:val="0"/>
          <w:sz w:val="20"/>
          <w:szCs w:val="20"/>
          <w:u w:val="single"/>
        </w:rPr>
        <w:t>WiDi</w:t>
      </w:r>
      <w:proofErr w:type="spellEnd"/>
      <w:r w:rsidR="00FA5B76" w:rsidRPr="00C140C3">
        <w:rPr>
          <w:rFonts w:ascii="Arial" w:hAnsi="Arial" w:cs="Arial"/>
          <w:b/>
          <w:bCs/>
          <w:kern w:val="0"/>
          <w:sz w:val="20"/>
          <w:szCs w:val="20"/>
          <w:u w:val="single"/>
        </w:rPr>
        <w:t xml:space="preserve"> Update Tool </w:t>
      </w:r>
      <w:r w:rsidRPr="00C140C3">
        <w:rPr>
          <w:rFonts w:ascii="Arial" w:hAnsi="Arial" w:cs="Arial"/>
          <w:b/>
          <w:sz w:val="20"/>
          <w:szCs w:val="20"/>
          <w:u w:val="single"/>
        </w:rPr>
        <w:t>Software Application</w:t>
      </w:r>
    </w:p>
    <w:p w:rsidR="00BF2D60" w:rsidRPr="006A35A5" w:rsidRDefault="00BF2D60" w:rsidP="00BF2D60">
      <w:pPr>
        <w:widowControl/>
        <w:tabs>
          <w:tab w:val="left" w:pos="2160"/>
          <w:tab w:val="right" w:pos="9360"/>
        </w:tabs>
        <w:spacing w:before="120"/>
        <w:rPr>
          <w:rFonts w:ascii="Arial" w:hAnsi="Arial" w:cs="Arial"/>
          <w:sz w:val="20"/>
          <w:szCs w:val="20"/>
        </w:rPr>
      </w:pPr>
      <w:proofErr w:type="gramStart"/>
      <w:r w:rsidRPr="005E5976">
        <w:rPr>
          <w:rFonts w:ascii="Arial" w:hAnsi="Arial" w:cs="Arial"/>
          <w:b/>
          <w:sz w:val="20"/>
          <w:szCs w:val="20"/>
        </w:rPr>
        <w:t>LICENSE</w:t>
      </w:r>
      <w:r w:rsidRPr="006A35A5">
        <w:rPr>
          <w:rFonts w:ascii="Arial" w:hAnsi="Arial" w:cs="Arial"/>
          <w:sz w:val="20"/>
          <w:szCs w:val="20"/>
        </w:rPr>
        <w:t>.</w:t>
      </w:r>
      <w:proofErr w:type="gramEnd"/>
      <w:r w:rsidRPr="006A35A5">
        <w:rPr>
          <w:rFonts w:ascii="Arial" w:hAnsi="Arial" w:cs="Arial"/>
          <w:sz w:val="20"/>
          <w:szCs w:val="20"/>
        </w:rPr>
        <w:t xml:space="preserve">  You have a license under Intel’s copyrights to copy </w:t>
      </w:r>
      <w:r w:rsidRPr="00FA5B76">
        <w:rPr>
          <w:rFonts w:ascii="Arial" w:hAnsi="Arial" w:cs="Arial"/>
          <w:sz w:val="20"/>
          <w:szCs w:val="20"/>
        </w:rPr>
        <w:t xml:space="preserve">Intel’s </w:t>
      </w:r>
      <w:r w:rsidR="00FA5B76" w:rsidRPr="00FA5B76">
        <w:rPr>
          <w:rFonts w:ascii="Arial" w:hAnsi="Arial" w:cs="Arial"/>
          <w:sz w:val="20"/>
          <w:szCs w:val="20"/>
        </w:rPr>
        <w:t>I</w:t>
      </w:r>
      <w:r w:rsidR="00FA5B76" w:rsidRPr="00FA5B76">
        <w:rPr>
          <w:rFonts w:ascii="Arial" w:hAnsi="Arial" w:cs="Arial"/>
          <w:bCs/>
          <w:kern w:val="0"/>
          <w:sz w:val="20"/>
          <w:szCs w:val="20"/>
        </w:rPr>
        <w:t xml:space="preserve">ntel® </w:t>
      </w:r>
      <w:proofErr w:type="spellStart"/>
      <w:r w:rsidR="00FA5B76" w:rsidRPr="00FA5B76">
        <w:rPr>
          <w:rFonts w:ascii="Arial" w:hAnsi="Arial" w:cs="Arial"/>
          <w:bCs/>
          <w:kern w:val="0"/>
          <w:sz w:val="20"/>
          <w:szCs w:val="20"/>
        </w:rPr>
        <w:t>WiDi</w:t>
      </w:r>
      <w:proofErr w:type="spellEnd"/>
      <w:r w:rsidR="00FA5B76" w:rsidRPr="00FA5B76">
        <w:rPr>
          <w:rFonts w:ascii="Arial" w:hAnsi="Arial" w:cs="Arial"/>
          <w:bCs/>
          <w:kern w:val="0"/>
          <w:sz w:val="20"/>
          <w:szCs w:val="20"/>
        </w:rPr>
        <w:t xml:space="preserve"> Update Tool </w:t>
      </w:r>
      <w:r w:rsidR="005E5976">
        <w:rPr>
          <w:rFonts w:ascii="Arial" w:hAnsi="Arial" w:cs="Arial"/>
          <w:sz w:val="20"/>
          <w:szCs w:val="20"/>
        </w:rPr>
        <w:t>s</w:t>
      </w:r>
      <w:r w:rsidRPr="006A35A5">
        <w:rPr>
          <w:rFonts w:ascii="Arial" w:hAnsi="Arial" w:cs="Arial"/>
          <w:sz w:val="20"/>
          <w:szCs w:val="20"/>
        </w:rPr>
        <w:t>oftware</w:t>
      </w:r>
      <w:r w:rsidR="005E5976">
        <w:rPr>
          <w:rFonts w:ascii="Arial" w:hAnsi="Arial" w:cs="Arial"/>
          <w:sz w:val="20"/>
          <w:szCs w:val="20"/>
        </w:rPr>
        <w:t xml:space="preserve"> application</w:t>
      </w:r>
      <w:r w:rsidRPr="006A35A5">
        <w:rPr>
          <w:rFonts w:ascii="Arial" w:hAnsi="Arial" w:cs="Arial"/>
          <w:sz w:val="20"/>
          <w:szCs w:val="20"/>
        </w:rPr>
        <w:t xml:space="preserve"> in binary form (with the accompanying documentation, the “Software”)</w:t>
      </w:r>
      <w:r w:rsidR="009C0FA9">
        <w:rPr>
          <w:rFonts w:ascii="Arial" w:hAnsi="Arial" w:cs="Arial"/>
          <w:sz w:val="20"/>
          <w:szCs w:val="20"/>
        </w:rPr>
        <w:t>,</w:t>
      </w:r>
      <w:r w:rsidRPr="006A35A5">
        <w:rPr>
          <w:rFonts w:ascii="Arial" w:hAnsi="Arial" w:cs="Arial"/>
          <w:sz w:val="20"/>
          <w:szCs w:val="20"/>
        </w:rPr>
        <w:t xml:space="preserve"> only in connection with Intel products for which the Software has been provided, subject to the following conditions:</w:t>
      </w:r>
    </w:p>
    <w:p w:rsidR="00BF2D60" w:rsidRPr="006A35A5" w:rsidRDefault="00BF2D60" w:rsidP="00B710D9">
      <w:pPr>
        <w:widowControl/>
        <w:tabs>
          <w:tab w:val="right" w:pos="9360"/>
        </w:tabs>
        <w:spacing w:before="120"/>
        <w:ind w:left="720" w:hanging="360"/>
        <w:rPr>
          <w:rFonts w:ascii="Arial" w:hAnsi="Arial" w:cs="Arial"/>
          <w:sz w:val="20"/>
          <w:szCs w:val="20"/>
        </w:rPr>
      </w:pPr>
      <w:r w:rsidRPr="006A35A5">
        <w:rPr>
          <w:rFonts w:ascii="Arial" w:hAnsi="Arial" w:cs="Arial"/>
          <w:sz w:val="20"/>
          <w:szCs w:val="20"/>
        </w:rPr>
        <w:t>(a)</w:t>
      </w:r>
      <w:r w:rsidRPr="006A35A5">
        <w:rPr>
          <w:rFonts w:ascii="Arial" w:hAnsi="Arial" w:cs="Arial"/>
          <w:sz w:val="20"/>
          <w:szCs w:val="20"/>
        </w:rPr>
        <w:tab/>
        <w:t>You may not disclose, distribute</w:t>
      </w:r>
      <w:r w:rsidR="005E5976">
        <w:rPr>
          <w:rFonts w:ascii="Arial" w:hAnsi="Arial" w:cs="Arial"/>
          <w:sz w:val="20"/>
          <w:szCs w:val="20"/>
        </w:rPr>
        <w:t>,</w:t>
      </w:r>
      <w:r w:rsidRPr="006A35A5">
        <w:rPr>
          <w:rFonts w:ascii="Arial" w:hAnsi="Arial" w:cs="Arial"/>
          <w:sz w:val="20"/>
          <w:szCs w:val="20"/>
        </w:rPr>
        <w:t xml:space="preserve"> or transfer any part of the Software except as provided in this Agreement, and you agree to prevent unauthorized copying of the Software.</w:t>
      </w:r>
    </w:p>
    <w:p w:rsidR="00BF2D60" w:rsidRPr="006A35A5" w:rsidRDefault="00BF2D60" w:rsidP="00B710D9">
      <w:pPr>
        <w:widowControl/>
        <w:tabs>
          <w:tab w:val="right" w:pos="9360"/>
        </w:tabs>
        <w:spacing w:before="120"/>
        <w:ind w:left="720" w:hanging="360"/>
        <w:rPr>
          <w:rFonts w:ascii="Arial" w:hAnsi="Arial" w:cs="Arial"/>
          <w:sz w:val="20"/>
          <w:szCs w:val="20"/>
        </w:rPr>
      </w:pPr>
      <w:r w:rsidRPr="006A35A5">
        <w:rPr>
          <w:rFonts w:ascii="Arial" w:hAnsi="Arial" w:cs="Arial"/>
          <w:sz w:val="20"/>
          <w:szCs w:val="20"/>
        </w:rPr>
        <w:t>(b)</w:t>
      </w:r>
      <w:r w:rsidRPr="006A35A5">
        <w:rPr>
          <w:rFonts w:ascii="Arial" w:hAnsi="Arial" w:cs="Arial"/>
          <w:sz w:val="20"/>
          <w:szCs w:val="20"/>
        </w:rPr>
        <w:tab/>
        <w:t>You may not reverse engineer, decompile, or disassemble the Software.</w:t>
      </w:r>
    </w:p>
    <w:p w:rsidR="00BF2D60" w:rsidRPr="006A35A5" w:rsidRDefault="00BF2D60" w:rsidP="00B710D9">
      <w:pPr>
        <w:widowControl/>
        <w:tabs>
          <w:tab w:val="right" w:pos="9360"/>
        </w:tabs>
        <w:spacing w:before="120"/>
        <w:ind w:left="720" w:hanging="360"/>
        <w:rPr>
          <w:rFonts w:ascii="Arial" w:hAnsi="Arial" w:cs="Arial"/>
          <w:sz w:val="20"/>
          <w:szCs w:val="20"/>
        </w:rPr>
      </w:pPr>
      <w:r w:rsidRPr="006A35A5">
        <w:rPr>
          <w:rFonts w:ascii="Arial" w:hAnsi="Arial" w:cs="Arial"/>
          <w:sz w:val="20"/>
          <w:szCs w:val="20"/>
        </w:rPr>
        <w:t>(c)</w:t>
      </w:r>
      <w:r w:rsidRPr="006A35A5">
        <w:rPr>
          <w:rFonts w:ascii="Arial" w:hAnsi="Arial" w:cs="Arial"/>
          <w:sz w:val="20"/>
          <w:szCs w:val="20"/>
        </w:rPr>
        <w:tab/>
        <w:t>You may not sublicense the Software.</w:t>
      </w:r>
    </w:p>
    <w:p w:rsidR="00BF2D60" w:rsidRPr="006A35A5" w:rsidRDefault="00BF2D60" w:rsidP="00B710D9">
      <w:pPr>
        <w:widowControl/>
        <w:tabs>
          <w:tab w:val="right" w:pos="9360"/>
        </w:tabs>
        <w:spacing w:before="120"/>
        <w:ind w:left="720" w:hanging="360"/>
        <w:rPr>
          <w:rFonts w:ascii="Arial" w:hAnsi="Arial" w:cs="Arial"/>
          <w:sz w:val="20"/>
          <w:szCs w:val="20"/>
        </w:rPr>
      </w:pPr>
      <w:r w:rsidRPr="006A35A5">
        <w:rPr>
          <w:rFonts w:ascii="Arial" w:hAnsi="Arial" w:cs="Arial"/>
          <w:sz w:val="20"/>
          <w:szCs w:val="20"/>
        </w:rPr>
        <w:t>(d)</w:t>
      </w:r>
      <w:r w:rsidRPr="006A35A5">
        <w:rPr>
          <w:rFonts w:ascii="Arial" w:hAnsi="Arial" w:cs="Arial"/>
          <w:sz w:val="20"/>
          <w:szCs w:val="20"/>
        </w:rPr>
        <w:tab/>
        <w:t>The Software may contain the software and other property of third party suppliers, some of which may be identified in, and licensed in accordance with, an enclosed license.txt file or other text or file.</w:t>
      </w:r>
    </w:p>
    <w:p w:rsidR="00BF2D60" w:rsidRPr="006A35A5" w:rsidRDefault="00BF2D60" w:rsidP="00B710D9">
      <w:pPr>
        <w:widowControl/>
        <w:tabs>
          <w:tab w:val="right" w:pos="9360"/>
        </w:tabs>
        <w:spacing w:before="120"/>
        <w:ind w:left="720" w:hanging="360"/>
        <w:rPr>
          <w:rFonts w:ascii="Arial" w:hAnsi="Arial" w:cs="Arial"/>
          <w:sz w:val="20"/>
          <w:szCs w:val="20"/>
        </w:rPr>
      </w:pPr>
      <w:r w:rsidRPr="006A35A5">
        <w:rPr>
          <w:rFonts w:ascii="Arial" w:hAnsi="Arial" w:cs="Arial"/>
          <w:sz w:val="20"/>
          <w:szCs w:val="20"/>
        </w:rPr>
        <w:t>(e)</w:t>
      </w:r>
      <w:r w:rsidRPr="006A35A5">
        <w:rPr>
          <w:rFonts w:ascii="Arial" w:hAnsi="Arial" w:cs="Arial"/>
          <w:sz w:val="20"/>
          <w:szCs w:val="20"/>
        </w:rPr>
        <w:tab/>
        <w:t>Intel has no obligation to provide any support, technical assistance or updates for the Software.</w:t>
      </w:r>
    </w:p>
    <w:p w:rsidR="00BF2D60" w:rsidRPr="006A35A5" w:rsidRDefault="00BF2D60" w:rsidP="00BF2D60">
      <w:pPr>
        <w:spacing w:before="120"/>
        <w:rPr>
          <w:rFonts w:ascii="Arial" w:hAnsi="Arial" w:cs="Arial"/>
          <w:sz w:val="20"/>
          <w:szCs w:val="20"/>
        </w:rPr>
      </w:pPr>
      <w:r w:rsidRPr="005E5976">
        <w:rPr>
          <w:rFonts w:ascii="Arial" w:hAnsi="Arial" w:cs="Arial"/>
          <w:b/>
          <w:sz w:val="20"/>
          <w:szCs w:val="20"/>
        </w:rPr>
        <w:t>NO IMPLIED LICENSES OR OTHER RIGHTS</w:t>
      </w:r>
      <w:r w:rsidRPr="006A35A5">
        <w:rPr>
          <w:rFonts w:ascii="Arial" w:hAnsi="Arial" w:cs="Arial"/>
          <w:sz w:val="20"/>
          <w:szCs w:val="20"/>
        </w:rPr>
        <w:t xml:space="preserve">.  The consideration under this Agreement is only for the licenses that Intel expressly grants to </w:t>
      </w:r>
      <w:proofErr w:type="gramStart"/>
      <w:r w:rsidRPr="006A35A5">
        <w:rPr>
          <w:rFonts w:ascii="Arial" w:hAnsi="Arial" w:cs="Arial"/>
          <w:sz w:val="20"/>
          <w:szCs w:val="20"/>
        </w:rPr>
        <w:t>You</w:t>
      </w:r>
      <w:proofErr w:type="gramEnd"/>
      <w:r w:rsidRPr="006A35A5">
        <w:rPr>
          <w:rFonts w:ascii="Arial" w:hAnsi="Arial" w:cs="Arial"/>
          <w:sz w:val="20"/>
          <w:szCs w:val="20"/>
        </w:rPr>
        <w:t xml:space="preserve"> in the preceding paragraphs.  Any other rights including, but not limited to, patent rights, would require an additional license and additional consideration.  Nothing in this Agreement requires or will be treated to require Intel to grant any such additional license.  An essential basis of the bargain in this Agreement is that Intel grants You no licenses or other rights including, but not limited to, patent, copyright, trademark, trade name, service mark</w:t>
      </w:r>
      <w:r w:rsidR="005E5976">
        <w:rPr>
          <w:rFonts w:ascii="Arial" w:hAnsi="Arial" w:cs="Arial"/>
          <w:sz w:val="20"/>
          <w:szCs w:val="20"/>
        </w:rPr>
        <w:t>,</w:t>
      </w:r>
      <w:r w:rsidRPr="006A35A5">
        <w:rPr>
          <w:rFonts w:ascii="Arial" w:hAnsi="Arial" w:cs="Arial"/>
          <w:sz w:val="20"/>
          <w:szCs w:val="20"/>
        </w:rPr>
        <w:t xml:space="preserve"> or other intellectual property licenses or rights, by implication, </w:t>
      </w:r>
      <w:proofErr w:type="spellStart"/>
      <w:r w:rsidRPr="006A35A5">
        <w:rPr>
          <w:rFonts w:ascii="Arial" w:hAnsi="Arial" w:cs="Arial"/>
          <w:sz w:val="20"/>
          <w:szCs w:val="20"/>
        </w:rPr>
        <w:t>estoppel</w:t>
      </w:r>
      <w:proofErr w:type="spellEnd"/>
      <w:r w:rsidR="005E5976">
        <w:rPr>
          <w:rFonts w:ascii="Arial" w:hAnsi="Arial" w:cs="Arial"/>
          <w:sz w:val="20"/>
          <w:szCs w:val="20"/>
        </w:rPr>
        <w:t>,</w:t>
      </w:r>
      <w:r w:rsidRPr="006A35A5">
        <w:rPr>
          <w:rFonts w:ascii="Arial" w:hAnsi="Arial" w:cs="Arial"/>
          <w:sz w:val="20"/>
          <w:szCs w:val="20"/>
        </w:rPr>
        <w:t xml:space="preserve"> or otherwise, except for the licenses expressly granted in the preceding paragraphs.  Specifically, except for the licenses expressly granted in the preceding paragraphs, Intel grants no licenses or other rights, expressly or by implication, </w:t>
      </w:r>
      <w:proofErr w:type="spellStart"/>
      <w:r w:rsidRPr="006A35A5">
        <w:rPr>
          <w:rFonts w:ascii="Arial" w:hAnsi="Arial" w:cs="Arial"/>
          <w:sz w:val="20"/>
          <w:szCs w:val="20"/>
        </w:rPr>
        <w:t>estoppel</w:t>
      </w:r>
      <w:proofErr w:type="spellEnd"/>
      <w:r w:rsidRPr="006A35A5">
        <w:rPr>
          <w:rFonts w:ascii="Arial" w:hAnsi="Arial" w:cs="Arial"/>
          <w:sz w:val="20"/>
          <w:szCs w:val="20"/>
        </w:rPr>
        <w:t xml:space="preserve"> or otherwise, to:</w:t>
      </w:r>
    </w:p>
    <w:p w:rsidR="00BF2D60" w:rsidRPr="006A35A5" w:rsidRDefault="00BF2D60" w:rsidP="00B710D9">
      <w:pPr>
        <w:spacing w:before="240"/>
        <w:ind w:left="720" w:hanging="360"/>
        <w:rPr>
          <w:rFonts w:ascii="Arial" w:hAnsi="Arial" w:cs="Arial"/>
          <w:sz w:val="20"/>
          <w:szCs w:val="20"/>
        </w:rPr>
      </w:pPr>
      <w:r w:rsidRPr="006A35A5">
        <w:rPr>
          <w:rFonts w:ascii="Arial" w:hAnsi="Arial" w:cs="Arial"/>
          <w:sz w:val="20"/>
          <w:szCs w:val="20"/>
        </w:rPr>
        <w:t>(1)</w:t>
      </w:r>
      <w:r w:rsidRPr="006A35A5">
        <w:rPr>
          <w:rFonts w:ascii="Arial" w:hAnsi="Arial" w:cs="Arial"/>
          <w:sz w:val="20"/>
          <w:szCs w:val="20"/>
        </w:rPr>
        <w:tab/>
      </w:r>
      <w:proofErr w:type="gramStart"/>
      <w:r w:rsidRPr="006A35A5">
        <w:rPr>
          <w:rFonts w:ascii="Arial" w:hAnsi="Arial" w:cs="Arial"/>
          <w:sz w:val="20"/>
          <w:szCs w:val="20"/>
        </w:rPr>
        <w:t>make</w:t>
      </w:r>
      <w:proofErr w:type="gramEnd"/>
      <w:r w:rsidRPr="006A35A5">
        <w:rPr>
          <w:rFonts w:ascii="Arial" w:hAnsi="Arial" w:cs="Arial"/>
          <w:sz w:val="20"/>
          <w:szCs w:val="20"/>
        </w:rPr>
        <w:t>, use, sell, offer for sale, or import modifications of the Software;</w:t>
      </w:r>
    </w:p>
    <w:p w:rsidR="00BF2D60" w:rsidRPr="006A35A5" w:rsidRDefault="00BF2D60" w:rsidP="00B710D9">
      <w:pPr>
        <w:spacing w:before="240"/>
        <w:ind w:left="720" w:hanging="360"/>
        <w:rPr>
          <w:rFonts w:ascii="Arial" w:hAnsi="Arial" w:cs="Arial"/>
          <w:sz w:val="20"/>
          <w:szCs w:val="20"/>
        </w:rPr>
      </w:pPr>
      <w:r w:rsidRPr="006A35A5">
        <w:rPr>
          <w:rFonts w:ascii="Arial" w:hAnsi="Arial" w:cs="Arial"/>
          <w:sz w:val="20"/>
          <w:szCs w:val="20"/>
        </w:rPr>
        <w:t>(2)</w:t>
      </w:r>
      <w:r w:rsidRPr="006A35A5">
        <w:rPr>
          <w:rFonts w:ascii="Arial" w:hAnsi="Arial" w:cs="Arial"/>
          <w:sz w:val="20"/>
          <w:szCs w:val="20"/>
        </w:rPr>
        <w:tab/>
      </w:r>
      <w:proofErr w:type="gramStart"/>
      <w:r w:rsidRPr="006A35A5">
        <w:rPr>
          <w:rFonts w:ascii="Arial" w:hAnsi="Arial" w:cs="Arial"/>
          <w:sz w:val="20"/>
          <w:szCs w:val="20"/>
        </w:rPr>
        <w:t>sell</w:t>
      </w:r>
      <w:proofErr w:type="gramEnd"/>
      <w:r w:rsidRPr="006A35A5">
        <w:rPr>
          <w:rFonts w:ascii="Arial" w:hAnsi="Arial" w:cs="Arial"/>
          <w:sz w:val="20"/>
          <w:szCs w:val="20"/>
        </w:rPr>
        <w:t xml:space="preserve"> or offer to sell the Software;</w:t>
      </w:r>
    </w:p>
    <w:p w:rsidR="00BF2D60" w:rsidRPr="006A35A5" w:rsidRDefault="00BF2D60" w:rsidP="00B710D9">
      <w:pPr>
        <w:spacing w:before="240"/>
        <w:ind w:left="720" w:hanging="360"/>
        <w:rPr>
          <w:rFonts w:ascii="Arial" w:hAnsi="Arial" w:cs="Arial"/>
          <w:sz w:val="20"/>
          <w:szCs w:val="20"/>
        </w:rPr>
      </w:pPr>
      <w:r w:rsidRPr="006A35A5">
        <w:rPr>
          <w:rFonts w:ascii="Arial" w:hAnsi="Arial" w:cs="Arial"/>
          <w:sz w:val="20"/>
          <w:szCs w:val="20"/>
        </w:rPr>
        <w:t>(3)</w:t>
      </w:r>
      <w:r w:rsidRPr="006A35A5">
        <w:rPr>
          <w:rFonts w:ascii="Arial" w:hAnsi="Arial" w:cs="Arial"/>
          <w:sz w:val="20"/>
          <w:szCs w:val="20"/>
        </w:rPr>
        <w:tab/>
      </w:r>
      <w:proofErr w:type="gramStart"/>
      <w:r w:rsidRPr="006A35A5">
        <w:rPr>
          <w:rFonts w:ascii="Arial" w:hAnsi="Arial" w:cs="Arial"/>
          <w:sz w:val="20"/>
          <w:szCs w:val="20"/>
        </w:rPr>
        <w:t>combine</w:t>
      </w:r>
      <w:proofErr w:type="gramEnd"/>
      <w:r w:rsidRPr="006A35A5">
        <w:rPr>
          <w:rFonts w:ascii="Arial" w:hAnsi="Arial" w:cs="Arial"/>
          <w:sz w:val="20"/>
          <w:szCs w:val="20"/>
        </w:rPr>
        <w:t xml:space="preserve"> the Software or modified versions of the Software with other items or to use any such combination; or</w:t>
      </w:r>
    </w:p>
    <w:p w:rsidR="00BF2D60" w:rsidRPr="006A35A5" w:rsidRDefault="00BF2D60" w:rsidP="00473A9C">
      <w:pPr>
        <w:spacing w:before="240"/>
        <w:ind w:left="720" w:hanging="360"/>
        <w:rPr>
          <w:rFonts w:ascii="Arial" w:hAnsi="Arial" w:cs="Arial"/>
          <w:sz w:val="20"/>
          <w:szCs w:val="20"/>
        </w:rPr>
      </w:pPr>
      <w:r w:rsidRPr="006A35A5">
        <w:rPr>
          <w:rFonts w:ascii="Arial" w:hAnsi="Arial" w:cs="Arial"/>
          <w:sz w:val="20"/>
          <w:szCs w:val="20"/>
        </w:rPr>
        <w:t>(4)</w:t>
      </w:r>
      <w:r w:rsidRPr="006A35A5">
        <w:rPr>
          <w:rFonts w:ascii="Arial" w:hAnsi="Arial" w:cs="Arial"/>
          <w:sz w:val="20"/>
          <w:szCs w:val="20"/>
        </w:rPr>
        <w:tab/>
      </w:r>
      <w:proofErr w:type="gramStart"/>
      <w:r w:rsidRPr="006A35A5">
        <w:rPr>
          <w:rFonts w:ascii="Arial" w:hAnsi="Arial" w:cs="Arial"/>
          <w:sz w:val="20"/>
          <w:szCs w:val="20"/>
        </w:rPr>
        <w:t>any</w:t>
      </w:r>
      <w:proofErr w:type="gramEnd"/>
      <w:r w:rsidRPr="006A35A5">
        <w:rPr>
          <w:rFonts w:ascii="Arial" w:hAnsi="Arial" w:cs="Arial"/>
          <w:sz w:val="20"/>
          <w:szCs w:val="20"/>
        </w:rPr>
        <w:t xml:space="preserve"> claims of any patents, patent applications, or other patent rights of Intel.</w:t>
      </w:r>
    </w:p>
    <w:p w:rsidR="00473A9C" w:rsidRDefault="00473A9C" w:rsidP="00B710D9">
      <w:pPr>
        <w:rPr>
          <w:rFonts w:ascii="Arial" w:hAnsi="Arial" w:cs="Arial"/>
          <w:sz w:val="20"/>
          <w:szCs w:val="20"/>
        </w:rPr>
      </w:pPr>
    </w:p>
    <w:p w:rsidR="00BF2D60" w:rsidRPr="006A35A5" w:rsidRDefault="00BF2D60" w:rsidP="00B710D9">
      <w:pPr>
        <w:spacing w:after="240"/>
        <w:rPr>
          <w:rFonts w:ascii="Arial" w:hAnsi="Arial" w:cs="Arial"/>
          <w:sz w:val="20"/>
          <w:szCs w:val="20"/>
        </w:rPr>
      </w:pPr>
      <w:r w:rsidRPr="006A35A5">
        <w:rPr>
          <w:rFonts w:ascii="Arial" w:hAnsi="Arial" w:cs="Arial"/>
          <w:sz w:val="20"/>
          <w:szCs w:val="20"/>
        </w:rPr>
        <w:t>You acknowledge that there are significant uses of the Software in its original, unmodified and uncombined form.  The consideration for the license in this Agreement reflects Intel’s continuing right to assert patent claims against any modifications or derivative works (including, without limitation, error corrections and bug fixes) of, or combinations with, the Software that You or third parties make that infringe any Intel patent claim.</w:t>
      </w:r>
    </w:p>
    <w:p w:rsidR="00BF2D60" w:rsidRPr="006A35A5" w:rsidRDefault="00BF2D60" w:rsidP="00B710D9">
      <w:pPr>
        <w:widowControl/>
        <w:tabs>
          <w:tab w:val="left" w:pos="1440"/>
          <w:tab w:val="right" w:pos="9360"/>
        </w:tabs>
        <w:spacing w:after="240"/>
        <w:rPr>
          <w:rFonts w:ascii="Arial" w:hAnsi="Arial" w:cs="Arial"/>
          <w:sz w:val="20"/>
          <w:szCs w:val="20"/>
        </w:rPr>
      </w:pPr>
      <w:proofErr w:type="gramStart"/>
      <w:r w:rsidRPr="005E5976">
        <w:rPr>
          <w:rFonts w:ascii="Arial" w:hAnsi="Arial" w:cs="Arial"/>
          <w:b/>
          <w:sz w:val="20"/>
          <w:szCs w:val="20"/>
        </w:rPr>
        <w:t>OWNERSHIP OF SOFTWARE AND COPYRIGHTS</w:t>
      </w:r>
      <w:r w:rsidRPr="006A35A5">
        <w:rPr>
          <w:rFonts w:ascii="Arial" w:hAnsi="Arial" w:cs="Arial"/>
          <w:sz w:val="20"/>
          <w:szCs w:val="20"/>
        </w:rPr>
        <w:t>.</w:t>
      </w:r>
      <w:proofErr w:type="gramEnd"/>
      <w:r w:rsidRPr="006A35A5">
        <w:rPr>
          <w:rFonts w:ascii="Arial" w:hAnsi="Arial" w:cs="Arial"/>
          <w:sz w:val="20"/>
          <w:szCs w:val="20"/>
        </w:rPr>
        <w:t xml:space="preserve">  </w:t>
      </w:r>
      <w:proofErr w:type="gramStart"/>
      <w:r w:rsidRPr="006A35A5">
        <w:rPr>
          <w:rFonts w:ascii="Arial" w:hAnsi="Arial" w:cs="Arial"/>
          <w:sz w:val="20"/>
          <w:szCs w:val="20"/>
        </w:rPr>
        <w:t>Title to all copies of the Software remains with Intel or its suppliers.</w:t>
      </w:r>
      <w:proofErr w:type="gramEnd"/>
      <w:r w:rsidRPr="006A35A5">
        <w:rPr>
          <w:rFonts w:ascii="Arial" w:hAnsi="Arial" w:cs="Arial"/>
          <w:sz w:val="20"/>
          <w:szCs w:val="20"/>
        </w:rPr>
        <w:t xml:space="preserve">  The Software is copyrighted and protected by the laws of the United States and other countries, and international treaty provisions.  You may not remove any copyright notices from the Software.  Except as otherwise expressly provided above, Intel grants no express or implied right under Intel patents, copyrights, trademarks, or other intellectual property rights.  Transfer of the license terminates your right to use the Software.</w:t>
      </w:r>
    </w:p>
    <w:p w:rsidR="00BF2D60" w:rsidRPr="006A35A5" w:rsidRDefault="00BF2D60" w:rsidP="00B710D9">
      <w:pPr>
        <w:widowControl/>
        <w:tabs>
          <w:tab w:val="left" w:pos="1440"/>
          <w:tab w:val="right" w:pos="9360"/>
        </w:tabs>
        <w:spacing w:after="240"/>
        <w:rPr>
          <w:rFonts w:ascii="Arial" w:hAnsi="Arial" w:cs="Arial"/>
          <w:sz w:val="20"/>
          <w:szCs w:val="20"/>
        </w:rPr>
      </w:pPr>
      <w:proofErr w:type="gramStart"/>
      <w:r w:rsidRPr="005E5976">
        <w:rPr>
          <w:rFonts w:ascii="Arial" w:hAnsi="Arial" w:cs="Arial"/>
          <w:b/>
          <w:sz w:val="20"/>
          <w:szCs w:val="20"/>
        </w:rPr>
        <w:t>DISCLAIMER OF WARRANTY</w:t>
      </w:r>
      <w:r w:rsidRPr="006A35A5">
        <w:rPr>
          <w:rFonts w:ascii="Arial" w:hAnsi="Arial" w:cs="Arial"/>
          <w:sz w:val="20"/>
          <w:szCs w:val="20"/>
        </w:rPr>
        <w:t>.</w:t>
      </w:r>
      <w:proofErr w:type="gramEnd"/>
      <w:r w:rsidRPr="006A35A5">
        <w:rPr>
          <w:rFonts w:ascii="Arial" w:hAnsi="Arial" w:cs="Arial"/>
          <w:sz w:val="20"/>
          <w:szCs w:val="20"/>
        </w:rPr>
        <w:t xml:space="preserve">  Software is provided “AS IS” without warranty of any kind, EITHER EXPRESS OR IMPLIED, INCLUDING WITHOUT LIMITATION, WARRANTIES OF MERCHANTABILITY OR FITNESS FOR ANY PARTICULAR PURPOSE.</w:t>
      </w:r>
    </w:p>
    <w:p w:rsidR="00BF2D60" w:rsidRPr="006A35A5" w:rsidRDefault="00BF2D60" w:rsidP="00B710D9">
      <w:pPr>
        <w:widowControl/>
        <w:tabs>
          <w:tab w:val="left" w:pos="1440"/>
          <w:tab w:val="right" w:pos="9360"/>
        </w:tabs>
        <w:spacing w:after="240"/>
        <w:rPr>
          <w:rFonts w:ascii="Arial" w:hAnsi="Arial" w:cs="Arial"/>
          <w:sz w:val="20"/>
          <w:szCs w:val="20"/>
        </w:rPr>
      </w:pPr>
      <w:proofErr w:type="gramStart"/>
      <w:r w:rsidRPr="00890034">
        <w:rPr>
          <w:rFonts w:ascii="Arial" w:hAnsi="Arial" w:cs="Arial"/>
          <w:b/>
          <w:sz w:val="20"/>
          <w:szCs w:val="20"/>
        </w:rPr>
        <w:t>LIMITATION OF LIABILITY</w:t>
      </w:r>
      <w:r w:rsidRPr="006A35A5">
        <w:rPr>
          <w:rFonts w:ascii="Arial" w:hAnsi="Arial" w:cs="Arial"/>
          <w:sz w:val="20"/>
          <w:szCs w:val="20"/>
        </w:rPr>
        <w:t>.</w:t>
      </w:r>
      <w:proofErr w:type="gramEnd"/>
      <w:r w:rsidRPr="006A35A5">
        <w:rPr>
          <w:rFonts w:ascii="Arial" w:hAnsi="Arial" w:cs="Arial"/>
          <w:sz w:val="20"/>
          <w:szCs w:val="20"/>
        </w:rPr>
        <w:t xml:space="preserve">  NEITHER INTEL NOR ITS SUPPLIERS WILL BE LIABLE FOR ANY DAMAGES WHATSOEVER (INCLUDING, WITHOUT LIMITATION, DAMAGES FOR LOSS OF PROFITS, LOSS OF USE, INTERRUPTION OF BUSINESS, OR INDIRECT, SPECIAL, INCIDENTAL, OR CONSEQUENTIAL DAMAGES OF ANY KIND) WHETHER UNDER THIS AGREEMENT OR OTHERWISE, EVEN IF INTEL HAS BEEN ADVISED OF THE POSSIBILITY OF SUCH DAMAGES.</w:t>
      </w:r>
    </w:p>
    <w:p w:rsidR="00BF2D60" w:rsidRPr="006A35A5" w:rsidRDefault="00BF2D60" w:rsidP="00B710D9">
      <w:pPr>
        <w:widowControl/>
        <w:tabs>
          <w:tab w:val="left" w:pos="1440"/>
          <w:tab w:val="right" w:pos="9360"/>
        </w:tabs>
        <w:spacing w:after="240"/>
        <w:rPr>
          <w:rFonts w:ascii="Arial" w:hAnsi="Arial" w:cs="Arial"/>
          <w:sz w:val="20"/>
          <w:szCs w:val="20"/>
        </w:rPr>
      </w:pPr>
      <w:proofErr w:type="gramStart"/>
      <w:r w:rsidRPr="00890034">
        <w:rPr>
          <w:rFonts w:ascii="Arial" w:hAnsi="Arial" w:cs="Arial"/>
          <w:b/>
          <w:sz w:val="20"/>
          <w:szCs w:val="20"/>
        </w:rPr>
        <w:t>LICENSE TO USE COMMENTS AND SUGGESTIONS</w:t>
      </w:r>
      <w:r w:rsidRPr="006A35A5">
        <w:rPr>
          <w:rFonts w:ascii="Arial" w:hAnsi="Arial" w:cs="Arial"/>
          <w:sz w:val="20"/>
          <w:szCs w:val="20"/>
        </w:rPr>
        <w:t>.</w:t>
      </w:r>
      <w:proofErr w:type="gramEnd"/>
      <w:r w:rsidRPr="006A35A5">
        <w:rPr>
          <w:rFonts w:ascii="Arial" w:hAnsi="Arial" w:cs="Arial"/>
          <w:sz w:val="20"/>
          <w:szCs w:val="20"/>
        </w:rPr>
        <w:t xml:space="preserve">  This Agreement does NOT obligate </w:t>
      </w:r>
      <w:proofErr w:type="gramStart"/>
      <w:r w:rsidRPr="006A35A5">
        <w:rPr>
          <w:rFonts w:ascii="Arial" w:hAnsi="Arial" w:cs="Arial"/>
          <w:sz w:val="20"/>
          <w:szCs w:val="20"/>
        </w:rPr>
        <w:t>You</w:t>
      </w:r>
      <w:proofErr w:type="gramEnd"/>
      <w:r w:rsidRPr="006A35A5">
        <w:rPr>
          <w:rFonts w:ascii="Arial" w:hAnsi="Arial" w:cs="Arial"/>
          <w:sz w:val="20"/>
          <w:szCs w:val="20"/>
        </w:rPr>
        <w:t xml:space="preserve"> to provide Intel with comments or suggestions regarding the Software.  However, if You provide Intel with comments or suggestions for the modification, correction, improvement or enhancement of (a) the Software or (b) Intel products or processes that work with the Software, you grant to Intel a non-exclusive, worldwide, perpetual, irrevocable, transferable, royalty-free license, with the right to sublicense, under Your intellectual property rights, to incorporate or otherwise utilize those comments and suggestions.</w:t>
      </w:r>
    </w:p>
    <w:p w:rsidR="00BF2D60" w:rsidRPr="006A35A5" w:rsidRDefault="00BF2D60" w:rsidP="00B710D9">
      <w:pPr>
        <w:widowControl/>
        <w:tabs>
          <w:tab w:val="left" w:pos="1440"/>
          <w:tab w:val="right" w:pos="9360"/>
        </w:tabs>
        <w:spacing w:after="240"/>
        <w:rPr>
          <w:rFonts w:ascii="Arial" w:hAnsi="Arial" w:cs="Arial"/>
          <w:sz w:val="20"/>
          <w:szCs w:val="20"/>
        </w:rPr>
      </w:pPr>
      <w:proofErr w:type="gramStart"/>
      <w:r w:rsidRPr="00890034">
        <w:rPr>
          <w:rFonts w:ascii="Arial" w:hAnsi="Arial" w:cs="Arial"/>
          <w:b/>
          <w:sz w:val="20"/>
          <w:szCs w:val="20"/>
        </w:rPr>
        <w:t>TERMINATION OF THIS LICENSE</w:t>
      </w:r>
      <w:r w:rsidRPr="006A35A5">
        <w:rPr>
          <w:rFonts w:ascii="Arial" w:hAnsi="Arial" w:cs="Arial"/>
          <w:sz w:val="20"/>
          <w:szCs w:val="20"/>
        </w:rPr>
        <w:t>.</w:t>
      </w:r>
      <w:proofErr w:type="gramEnd"/>
      <w:r w:rsidRPr="006A35A5">
        <w:rPr>
          <w:rFonts w:ascii="Arial" w:hAnsi="Arial" w:cs="Arial"/>
          <w:sz w:val="20"/>
          <w:szCs w:val="20"/>
        </w:rPr>
        <w:t xml:space="preserve">  Intel or the </w:t>
      </w:r>
      <w:proofErr w:type="spellStart"/>
      <w:r w:rsidRPr="006A35A5">
        <w:rPr>
          <w:rFonts w:ascii="Arial" w:hAnsi="Arial" w:cs="Arial"/>
          <w:sz w:val="20"/>
          <w:szCs w:val="20"/>
        </w:rPr>
        <w:t>sublicensor</w:t>
      </w:r>
      <w:proofErr w:type="spellEnd"/>
      <w:r w:rsidRPr="006A35A5">
        <w:rPr>
          <w:rFonts w:ascii="Arial" w:hAnsi="Arial" w:cs="Arial"/>
          <w:sz w:val="20"/>
          <w:szCs w:val="20"/>
        </w:rPr>
        <w:t xml:space="preserve"> may terminate this license at any time if </w:t>
      </w:r>
      <w:proofErr w:type="gramStart"/>
      <w:r w:rsidRPr="006A35A5">
        <w:rPr>
          <w:rFonts w:ascii="Arial" w:hAnsi="Arial" w:cs="Arial"/>
          <w:sz w:val="20"/>
          <w:szCs w:val="20"/>
        </w:rPr>
        <w:t>You</w:t>
      </w:r>
      <w:proofErr w:type="gramEnd"/>
      <w:r w:rsidRPr="006A35A5">
        <w:rPr>
          <w:rFonts w:ascii="Arial" w:hAnsi="Arial" w:cs="Arial"/>
          <w:sz w:val="20"/>
          <w:szCs w:val="20"/>
        </w:rPr>
        <w:t xml:space="preserve"> are in breach of any of its terms or conditions.  Upon termination, </w:t>
      </w:r>
      <w:proofErr w:type="gramStart"/>
      <w:r w:rsidRPr="006A35A5">
        <w:rPr>
          <w:rFonts w:ascii="Arial" w:hAnsi="Arial" w:cs="Arial"/>
          <w:sz w:val="20"/>
          <w:szCs w:val="20"/>
        </w:rPr>
        <w:t>You</w:t>
      </w:r>
      <w:proofErr w:type="gramEnd"/>
      <w:r w:rsidRPr="006A35A5">
        <w:rPr>
          <w:rFonts w:ascii="Arial" w:hAnsi="Arial" w:cs="Arial"/>
          <w:sz w:val="20"/>
          <w:szCs w:val="20"/>
        </w:rPr>
        <w:t xml:space="preserve"> will immediately destroy the Software, and return to Intel all copies of the Software.</w:t>
      </w:r>
    </w:p>
    <w:p w:rsidR="00BF2D60" w:rsidRPr="006A35A5" w:rsidRDefault="00BF2D60" w:rsidP="00B710D9">
      <w:pPr>
        <w:widowControl/>
        <w:tabs>
          <w:tab w:val="left" w:pos="1440"/>
          <w:tab w:val="right" w:pos="9360"/>
        </w:tabs>
        <w:spacing w:after="240"/>
        <w:rPr>
          <w:rFonts w:ascii="Arial" w:hAnsi="Arial" w:cs="Arial"/>
          <w:sz w:val="20"/>
          <w:szCs w:val="20"/>
        </w:rPr>
      </w:pPr>
      <w:proofErr w:type="gramStart"/>
      <w:r w:rsidRPr="00890034">
        <w:rPr>
          <w:rFonts w:ascii="Arial" w:hAnsi="Arial" w:cs="Arial"/>
          <w:b/>
          <w:sz w:val="20"/>
          <w:szCs w:val="20"/>
        </w:rPr>
        <w:t>THIRD PARTY BENEFICIARY</w:t>
      </w:r>
      <w:r w:rsidRPr="006A35A5">
        <w:rPr>
          <w:rFonts w:ascii="Arial" w:hAnsi="Arial" w:cs="Arial"/>
          <w:sz w:val="20"/>
          <w:szCs w:val="20"/>
        </w:rPr>
        <w:t>.</w:t>
      </w:r>
      <w:proofErr w:type="gramEnd"/>
      <w:r w:rsidRPr="006A35A5">
        <w:rPr>
          <w:rFonts w:ascii="Arial" w:hAnsi="Arial" w:cs="Arial"/>
          <w:sz w:val="20"/>
          <w:szCs w:val="20"/>
        </w:rPr>
        <w:t xml:space="preserve">  Intel is an intended beneficiary of the End User License Agreement and has the right to enforce all of its terms.</w:t>
      </w:r>
    </w:p>
    <w:p w:rsidR="00BF2D60" w:rsidRPr="006A35A5" w:rsidRDefault="00BF2D60" w:rsidP="00B710D9">
      <w:pPr>
        <w:widowControl/>
        <w:tabs>
          <w:tab w:val="left" w:pos="1440"/>
          <w:tab w:val="right" w:pos="9360"/>
        </w:tabs>
        <w:spacing w:after="240"/>
        <w:rPr>
          <w:rFonts w:ascii="Arial" w:hAnsi="Arial" w:cs="Arial"/>
          <w:sz w:val="20"/>
          <w:szCs w:val="20"/>
        </w:rPr>
      </w:pPr>
      <w:r w:rsidRPr="00B710D9">
        <w:rPr>
          <w:rFonts w:ascii="Arial" w:hAnsi="Arial" w:cs="Arial"/>
          <w:b/>
          <w:sz w:val="20"/>
          <w:szCs w:val="20"/>
        </w:rPr>
        <w:t>U.S. GOVERNMENT RESTRICTED RIGHTS</w:t>
      </w:r>
      <w:r w:rsidRPr="006A35A5">
        <w:rPr>
          <w:rFonts w:ascii="Arial" w:hAnsi="Arial" w:cs="Arial"/>
          <w:sz w:val="20"/>
          <w:szCs w:val="20"/>
        </w:rPr>
        <w:t xml:space="preserve">.  No Government procurement regulation or contract clauses or provision will be considered a part of any transaction between the Parties under this Agreement unless its inclusion is required by statute, or mutually agreed upon in writing by the Parties in connection with a specific transaction.  The technical data and computer software covered by this license is a “Commercial Item,” as that term is defined by the FAR 2.101 (48 C.F.R. 2.101) and is “commercial computer software” and “commercial computer software documentation” as specified under FAR 12.212 (48 C.F.R. 12.212) or DFARS 227.7202 (48 C.F.R. 227.7202), as applicable.  This commercial computer software and related documentation is provided to end users for use by and on behalf of the U.S. Government, with only those rights as are granted to all other end users under the terms and conditions in this Agreement.  Use for or on behalf of the U.S. Government is permitted only if the party acquiring or using this Software is properly authorized by an appropriate U.S. Government official.  This use by or for the U.S. Government clause is in lieu of, and supersedes, any other FAR, DFARS, or other provision that addresses Government rights in the computer Software or documentation covered by this license.  All copyright licenses granted to the U.S. Government are coextensive with the technical data and computer Software licenses granted in this Agreement.  The U.S. Government will only have the right to reproduce, distribute, perform, display, and prepare </w:t>
      </w:r>
      <w:r w:rsidR="00B01E9F">
        <w:rPr>
          <w:rFonts w:ascii="Arial" w:hAnsi="Arial" w:cs="Arial"/>
          <w:sz w:val="20"/>
          <w:szCs w:val="20"/>
        </w:rPr>
        <w:t>d</w:t>
      </w:r>
      <w:r w:rsidRPr="006A35A5">
        <w:rPr>
          <w:rFonts w:ascii="Arial" w:hAnsi="Arial" w:cs="Arial"/>
          <w:sz w:val="20"/>
          <w:szCs w:val="20"/>
        </w:rPr>
        <w:t xml:space="preserve">erivative </w:t>
      </w:r>
      <w:r w:rsidR="00B01E9F">
        <w:rPr>
          <w:rFonts w:ascii="Arial" w:hAnsi="Arial" w:cs="Arial"/>
          <w:sz w:val="20"/>
          <w:szCs w:val="20"/>
        </w:rPr>
        <w:t>w</w:t>
      </w:r>
      <w:r w:rsidRPr="006A35A5">
        <w:rPr>
          <w:rFonts w:ascii="Arial" w:hAnsi="Arial" w:cs="Arial"/>
          <w:sz w:val="20"/>
          <w:szCs w:val="20"/>
        </w:rPr>
        <w:t>orks as needed to implement those rights.</w:t>
      </w:r>
    </w:p>
    <w:p w:rsidR="00F655CC" w:rsidRDefault="00BF2D60" w:rsidP="00B710D9">
      <w:pPr>
        <w:pStyle w:val="BodyTextIndent"/>
        <w:spacing w:after="240"/>
        <w:ind w:left="0"/>
        <w:rPr>
          <w:rFonts w:ascii="Arial" w:hAnsi="Arial" w:cs="Arial"/>
          <w:sz w:val="20"/>
          <w:szCs w:val="20"/>
        </w:rPr>
      </w:pPr>
      <w:r w:rsidRPr="00473A9C">
        <w:rPr>
          <w:rFonts w:ascii="Arial" w:hAnsi="Arial" w:cs="Arial"/>
          <w:b/>
          <w:sz w:val="20"/>
          <w:szCs w:val="20"/>
        </w:rPr>
        <w:t>EXPORT LAWS</w:t>
      </w:r>
      <w:r w:rsidRPr="006A35A5">
        <w:rPr>
          <w:rFonts w:ascii="Arial" w:hAnsi="Arial" w:cs="Arial"/>
          <w:sz w:val="20"/>
          <w:szCs w:val="20"/>
        </w:rPr>
        <w:t xml:space="preserve">.  You acknowledge that the Software and all related technical information or materials are subject to export controls under the laws and regulations of the United States and any other applicable governments. You agree to comply with these laws and regulations governing export, re-export, import, transfer, distribution, and use of the Software, technical information and materials. In particular, but without limitation, the Software, technical information and materials may not be exported or re-exported (a) into any U.S. embargoed countries or (b) to any person or entity listed on a denial order published by the U.S. government or any other applicable governments. By using the Software, technical information and materials, </w:t>
      </w:r>
      <w:proofErr w:type="gramStart"/>
      <w:r w:rsidR="00473A9C">
        <w:rPr>
          <w:rFonts w:ascii="Arial" w:hAnsi="Arial" w:cs="Arial"/>
          <w:sz w:val="20"/>
          <w:szCs w:val="20"/>
        </w:rPr>
        <w:t>Y</w:t>
      </w:r>
      <w:r w:rsidRPr="006A35A5">
        <w:rPr>
          <w:rFonts w:ascii="Arial" w:hAnsi="Arial" w:cs="Arial"/>
          <w:sz w:val="20"/>
          <w:szCs w:val="20"/>
        </w:rPr>
        <w:t>ou</w:t>
      </w:r>
      <w:proofErr w:type="gramEnd"/>
      <w:r w:rsidRPr="006A35A5">
        <w:rPr>
          <w:rFonts w:ascii="Arial" w:hAnsi="Arial" w:cs="Arial"/>
          <w:sz w:val="20"/>
          <w:szCs w:val="20"/>
        </w:rPr>
        <w:t xml:space="preserve"> represent and warrant that you are not located in any such country or on any such list. You also agree that you will not use the Software, technical information</w:t>
      </w:r>
      <w:r w:rsidR="00473A9C">
        <w:rPr>
          <w:rFonts w:ascii="Arial" w:hAnsi="Arial" w:cs="Arial"/>
          <w:sz w:val="20"/>
          <w:szCs w:val="20"/>
        </w:rPr>
        <w:t>,</w:t>
      </w:r>
      <w:r w:rsidRPr="006A35A5">
        <w:rPr>
          <w:rFonts w:ascii="Arial" w:hAnsi="Arial" w:cs="Arial"/>
          <w:sz w:val="20"/>
          <w:szCs w:val="20"/>
        </w:rPr>
        <w:t xml:space="preserve"> and materials for any purposes prohibited by the U.S. government or other applicable government</w:t>
      </w:r>
      <w:r w:rsidR="00473A9C">
        <w:rPr>
          <w:rFonts w:ascii="Arial" w:hAnsi="Arial" w:cs="Arial"/>
          <w:sz w:val="20"/>
          <w:szCs w:val="20"/>
        </w:rPr>
        <w:t>’</w:t>
      </w:r>
      <w:r w:rsidRPr="006A35A5">
        <w:rPr>
          <w:rFonts w:ascii="Arial" w:hAnsi="Arial" w:cs="Arial"/>
          <w:sz w:val="20"/>
          <w:szCs w:val="20"/>
        </w:rPr>
        <w:t>s law, including, without limitation, the development, design, manufacture</w:t>
      </w:r>
      <w:r w:rsidR="00473A9C">
        <w:rPr>
          <w:rFonts w:ascii="Arial" w:hAnsi="Arial" w:cs="Arial"/>
          <w:sz w:val="20"/>
          <w:szCs w:val="20"/>
        </w:rPr>
        <w:t>,</w:t>
      </w:r>
      <w:r w:rsidRPr="006A35A5">
        <w:rPr>
          <w:rFonts w:ascii="Arial" w:hAnsi="Arial" w:cs="Arial"/>
          <w:sz w:val="20"/>
          <w:szCs w:val="20"/>
        </w:rPr>
        <w:t xml:space="preserve"> or production of nuclear, missile, chemical</w:t>
      </w:r>
      <w:r w:rsidR="00473A9C">
        <w:rPr>
          <w:rFonts w:ascii="Arial" w:hAnsi="Arial" w:cs="Arial"/>
          <w:sz w:val="20"/>
          <w:szCs w:val="20"/>
        </w:rPr>
        <w:t>,</w:t>
      </w:r>
      <w:r w:rsidRPr="006A35A5">
        <w:rPr>
          <w:rFonts w:ascii="Arial" w:hAnsi="Arial" w:cs="Arial"/>
          <w:sz w:val="20"/>
          <w:szCs w:val="20"/>
        </w:rPr>
        <w:t xml:space="preserve"> or biological weapons. You confirm that the Software, technical information</w:t>
      </w:r>
      <w:r w:rsidR="00473A9C">
        <w:rPr>
          <w:rFonts w:ascii="Arial" w:hAnsi="Arial" w:cs="Arial"/>
          <w:sz w:val="20"/>
          <w:szCs w:val="20"/>
        </w:rPr>
        <w:t>,</w:t>
      </w:r>
      <w:r w:rsidRPr="006A35A5">
        <w:rPr>
          <w:rFonts w:ascii="Arial" w:hAnsi="Arial" w:cs="Arial"/>
          <w:sz w:val="20"/>
          <w:szCs w:val="20"/>
        </w:rPr>
        <w:t xml:space="preserve"> and materials will not be re-exported or sold to a third party who is known or suspected to be involved in activities including, without limitation, the development, design, manufacture, or production of nuclear, missile, chemical</w:t>
      </w:r>
      <w:r w:rsidR="00473A9C">
        <w:rPr>
          <w:rFonts w:ascii="Arial" w:hAnsi="Arial" w:cs="Arial"/>
          <w:sz w:val="20"/>
          <w:szCs w:val="20"/>
        </w:rPr>
        <w:t>,</w:t>
      </w:r>
      <w:r w:rsidRPr="006A35A5">
        <w:rPr>
          <w:rFonts w:ascii="Arial" w:hAnsi="Arial" w:cs="Arial"/>
          <w:sz w:val="20"/>
          <w:szCs w:val="20"/>
        </w:rPr>
        <w:t xml:space="preserve"> or biological weapons. You agree that any Software, technical information</w:t>
      </w:r>
      <w:r w:rsidR="00473A9C">
        <w:rPr>
          <w:rFonts w:ascii="Arial" w:hAnsi="Arial" w:cs="Arial"/>
          <w:sz w:val="20"/>
          <w:szCs w:val="20"/>
        </w:rPr>
        <w:t>,</w:t>
      </w:r>
      <w:r w:rsidRPr="006A35A5">
        <w:rPr>
          <w:rFonts w:ascii="Arial" w:hAnsi="Arial" w:cs="Arial"/>
          <w:sz w:val="20"/>
          <w:szCs w:val="20"/>
        </w:rPr>
        <w:t xml:space="preserve"> or materials subject to control under defense laws and regulations (e.g., the International Traffic in Arms Regulations [ITAR]) must not be transferred to non-U.S. persons, whether located in the U.S. or abroad, without a government license. You will indemnify Intel against any loss related to </w:t>
      </w:r>
      <w:proofErr w:type="gramStart"/>
      <w:r w:rsidRPr="006A35A5">
        <w:rPr>
          <w:rFonts w:ascii="Arial" w:hAnsi="Arial" w:cs="Arial"/>
          <w:sz w:val="20"/>
          <w:szCs w:val="20"/>
        </w:rPr>
        <w:t>Your</w:t>
      </w:r>
      <w:proofErr w:type="gramEnd"/>
      <w:r w:rsidRPr="006A35A5">
        <w:rPr>
          <w:rFonts w:ascii="Arial" w:hAnsi="Arial" w:cs="Arial"/>
          <w:sz w:val="20"/>
          <w:szCs w:val="20"/>
        </w:rPr>
        <w:t xml:space="preserve"> failure to conform to these requirements.</w:t>
      </w:r>
    </w:p>
    <w:p w:rsidR="00BF2D60" w:rsidRPr="000E55EB" w:rsidRDefault="00BF2D60" w:rsidP="00B710D9">
      <w:pPr>
        <w:widowControl/>
        <w:tabs>
          <w:tab w:val="left" w:pos="1440"/>
          <w:tab w:val="right" w:pos="9360"/>
        </w:tabs>
        <w:spacing w:after="240"/>
        <w:rPr>
          <w:kern w:val="0"/>
          <w:sz w:val="20"/>
          <w:szCs w:val="20"/>
        </w:rPr>
      </w:pPr>
      <w:proofErr w:type="gramStart"/>
      <w:r w:rsidRPr="00473A9C">
        <w:rPr>
          <w:rFonts w:ascii="Arial" w:hAnsi="Arial" w:cs="Arial"/>
          <w:b/>
          <w:sz w:val="20"/>
          <w:szCs w:val="20"/>
        </w:rPr>
        <w:t>APPLICABLE LAWS</w:t>
      </w:r>
      <w:r w:rsidRPr="006A35A5">
        <w:rPr>
          <w:rFonts w:ascii="Arial" w:hAnsi="Arial" w:cs="Arial"/>
          <w:sz w:val="20"/>
          <w:szCs w:val="20"/>
        </w:rPr>
        <w:t>.</w:t>
      </w:r>
      <w:proofErr w:type="gramEnd"/>
      <w:r w:rsidRPr="006A35A5">
        <w:rPr>
          <w:rFonts w:ascii="Arial" w:hAnsi="Arial" w:cs="Arial"/>
          <w:sz w:val="20"/>
          <w:szCs w:val="20"/>
        </w:rPr>
        <w:t xml:space="preserve">  This Agreement is governed by the laws of the state of Delaware, excluding its principles of conflict of laws and the United Nations Convention on Contracts for the Sale of Goods.  </w:t>
      </w:r>
      <w:r w:rsidR="00896385">
        <w:rPr>
          <w:rFonts w:ascii="Arial" w:hAnsi="Arial" w:cs="Arial"/>
          <w:sz w:val="20"/>
          <w:szCs w:val="20"/>
        </w:rPr>
        <w:t>You</w:t>
      </w:r>
      <w:r w:rsidR="00473A9C" w:rsidRPr="00473A9C">
        <w:rPr>
          <w:rFonts w:ascii="Arial" w:hAnsi="Arial" w:cs="Arial"/>
          <w:sz w:val="20"/>
          <w:szCs w:val="20"/>
        </w:rPr>
        <w:t xml:space="preserve"> agree to jurisdiction and venue in the courts of the State of Delaware or Federal courts therein for all disputes and litigation arising under or relating to this Agreement.</w:t>
      </w:r>
      <w:r w:rsidR="00896385">
        <w:rPr>
          <w:rFonts w:ascii="Arial" w:hAnsi="Arial" w:cs="Arial"/>
          <w:sz w:val="20"/>
          <w:szCs w:val="20"/>
        </w:rPr>
        <w:t xml:space="preserve"> </w:t>
      </w:r>
      <w:r w:rsidRPr="006A35A5">
        <w:rPr>
          <w:rFonts w:ascii="Arial" w:hAnsi="Arial" w:cs="Arial"/>
          <w:sz w:val="20"/>
          <w:szCs w:val="20"/>
        </w:rPr>
        <w:t>Your specific rights may vary from country to country.</w:t>
      </w:r>
    </w:p>
    <w:sectPr w:rsidR="00BF2D60" w:rsidRPr="000E55EB" w:rsidSect="00F05E43">
      <w:headerReference w:type="default" r:id="rId8"/>
      <w:footerReference w:type="default" r:id="rId9"/>
      <w:pgSz w:w="12240" w:h="15840"/>
      <w:pgMar w:top="1480" w:right="1350" w:bottom="280" w:left="1480" w:header="752" w:footer="762" w:gutter="0"/>
      <w:cols w:space="720" w:equalWidth="0">
        <w:col w:w="9410"/>
      </w:cols>
      <w:noEndnote/>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Le, Tuan T" w:date="2013-10-03T20:42:00Z" w:initials="LTT">
    <w:p w:rsidR="00285C2D" w:rsidRDefault="00285C2D">
      <w:pPr>
        <w:pStyle w:val="CommentText"/>
      </w:pPr>
      <w:r>
        <w:rPr>
          <w:rStyle w:val="CommentReference"/>
        </w:rPr>
        <w:annotationRef/>
      </w:r>
      <w:r>
        <w:t>Our SW doesn’t include open source code, right?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DCCB337" w15:done="0"/>
  <w15:commentEx w15:paraId="410432D4"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2468" w:rsidRDefault="00642468">
      <w:r>
        <w:separator/>
      </w:r>
    </w:p>
  </w:endnote>
  <w:endnote w:type="continuationSeparator" w:id="0">
    <w:p w:rsidR="00642468" w:rsidRDefault="0064246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3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PMincho">
    <w:panose1 w:val="02020600040205080304"/>
    <w:charset w:val="80"/>
    <w:family w:val="roman"/>
    <w:pitch w:val="variable"/>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C2D" w:rsidRDefault="00285C2D" w:rsidP="005C7B7F">
    <w:pPr>
      <w:autoSpaceDE w:val="0"/>
      <w:autoSpaceDN w:val="0"/>
      <w:adjustRightInd w:val="0"/>
      <w:spacing w:line="200" w:lineRule="exact"/>
      <w:jc w:val="center"/>
      <w:rPr>
        <w:kern w:val="0"/>
        <w:sz w:val="20"/>
        <w:szCs w:val="20"/>
      </w:rPr>
    </w:pPr>
    <w:r>
      <w:rPr>
        <w:kern w:val="0"/>
        <w:sz w:val="20"/>
        <w:szCs w:val="20"/>
      </w:rPr>
      <w:tab/>
    </w:r>
    <w:r w:rsidRPr="005C7B7F">
      <w:rPr>
        <w:kern w:val="0"/>
        <w:sz w:val="20"/>
        <w:szCs w:val="20"/>
      </w:rPr>
      <w:t xml:space="preserve">Page </w:t>
    </w:r>
    <w:r w:rsidRPr="005C7B7F">
      <w:rPr>
        <w:kern w:val="0"/>
        <w:sz w:val="20"/>
        <w:szCs w:val="20"/>
      </w:rPr>
      <w:fldChar w:fldCharType="begin"/>
    </w:r>
    <w:r w:rsidRPr="005C7B7F">
      <w:rPr>
        <w:kern w:val="0"/>
        <w:sz w:val="20"/>
        <w:szCs w:val="20"/>
      </w:rPr>
      <w:instrText xml:space="preserve"> PAGE </w:instrText>
    </w:r>
    <w:r w:rsidRPr="005C7B7F">
      <w:rPr>
        <w:kern w:val="0"/>
        <w:sz w:val="20"/>
        <w:szCs w:val="20"/>
      </w:rPr>
      <w:fldChar w:fldCharType="separate"/>
    </w:r>
    <w:r w:rsidR="00691AB8">
      <w:rPr>
        <w:noProof/>
        <w:kern w:val="0"/>
        <w:sz w:val="20"/>
        <w:szCs w:val="20"/>
      </w:rPr>
      <w:t>6</w:t>
    </w:r>
    <w:r w:rsidRPr="005C7B7F">
      <w:rPr>
        <w:kern w:val="0"/>
        <w:sz w:val="20"/>
        <w:szCs w:val="20"/>
      </w:rPr>
      <w:fldChar w:fldCharType="end"/>
    </w:r>
    <w:r w:rsidRPr="005C7B7F">
      <w:rPr>
        <w:kern w:val="0"/>
        <w:sz w:val="20"/>
        <w:szCs w:val="20"/>
      </w:rPr>
      <w:t xml:space="preserve"> of </w:t>
    </w:r>
    <w:r w:rsidRPr="005C7B7F">
      <w:rPr>
        <w:kern w:val="0"/>
        <w:sz w:val="20"/>
        <w:szCs w:val="20"/>
      </w:rPr>
      <w:fldChar w:fldCharType="begin"/>
    </w:r>
    <w:r w:rsidRPr="005C7B7F">
      <w:rPr>
        <w:kern w:val="0"/>
        <w:sz w:val="20"/>
        <w:szCs w:val="20"/>
      </w:rPr>
      <w:instrText xml:space="preserve"> NUMPAGES </w:instrText>
    </w:r>
    <w:r w:rsidRPr="005C7B7F">
      <w:rPr>
        <w:kern w:val="0"/>
        <w:sz w:val="20"/>
        <w:szCs w:val="20"/>
      </w:rPr>
      <w:fldChar w:fldCharType="separate"/>
    </w:r>
    <w:r w:rsidR="00691AB8">
      <w:rPr>
        <w:noProof/>
        <w:kern w:val="0"/>
        <w:sz w:val="20"/>
        <w:szCs w:val="20"/>
      </w:rPr>
      <w:t>9</w:t>
    </w:r>
    <w:r w:rsidRPr="005C7B7F">
      <w:rPr>
        <w:kern w:val="0"/>
        <w:sz w:val="20"/>
        <w:szCs w:val="20"/>
      </w:rPr>
      <w:fldChar w:fldCharType="end"/>
    </w:r>
    <w:r w:rsidRPr="00B364F8">
      <w:rPr>
        <w:noProof/>
      </w:rPr>
      <w:pict>
        <v:shapetype id="_x0000_t202" coordsize="21600,21600" o:spt="202" path="m,l,21600r21600,l21600,xe">
          <v:stroke joinstyle="miter"/>
          <v:path gradientshapeok="t" o:connecttype="rect"/>
        </v:shapetype>
        <v:shape id="_x0000_s2049" type="#_x0000_t202" style="position:absolute;left:0;text-align:left;margin-left:78.2pt;margin-top:744.25pt;width:167pt;height:11.95pt;z-index:-251658752;mso-position-horizontal-relative:page;mso-position-vertical-relative:page" o:allowincell="f" filled="f" stroked="f">
          <v:textbox style="mso-next-textbox:#_x0000_s2049" inset="0,0,0,0">
            <w:txbxContent>
              <w:p w:rsidR="00285C2D" w:rsidRPr="0006499F" w:rsidRDefault="00285C2D" w:rsidP="0006499F">
                <w:pPr>
                  <w:rPr>
                    <w:szCs w:val="20"/>
                  </w:rPr>
                </w:pP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2468" w:rsidRDefault="00642468">
      <w:r>
        <w:separator/>
      </w:r>
    </w:p>
  </w:footnote>
  <w:footnote w:type="continuationSeparator" w:id="0">
    <w:p w:rsidR="00642468" w:rsidRDefault="006424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C2D" w:rsidRDefault="00285C2D" w:rsidP="000F0F28">
    <w:pPr>
      <w:pStyle w:val="Header"/>
    </w:pPr>
    <w:r>
      <w:t>INTEL CONFIDENTIAL</w:t>
    </w:r>
    <w:r>
      <w:tab/>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FFFFFFF"/>
    <w:lvl w:ilvl="0">
      <w:start w:val="1"/>
      <w:numFmt w:val="decimal"/>
      <w:pStyle w:val="Heading1"/>
      <w:lvlText w:val="%1."/>
      <w:legacy w:legacy="1" w:legacySpace="0" w:legacyIndent="720"/>
      <w:lvlJc w:val="left"/>
    </w:lvl>
    <w:lvl w:ilvl="1">
      <w:start w:val="1"/>
      <w:numFmt w:val="decimal"/>
      <w:pStyle w:val="Heading2"/>
      <w:lvlText w:val="%1.%2"/>
      <w:legacy w:legacy="1" w:legacySpace="0" w:legacyIndent="720"/>
      <w:lvlJc w:val="left"/>
    </w:lvl>
    <w:lvl w:ilvl="2">
      <w:start w:val="1"/>
      <w:numFmt w:val="decimal"/>
      <w:pStyle w:val="Heading3"/>
      <w:lvlText w:val="%1.%2.%3"/>
      <w:legacy w:legacy="1" w:legacySpace="0" w:legacyIndent="720"/>
      <w:lvlJc w:val="left"/>
    </w:lvl>
    <w:lvl w:ilvl="3">
      <w:start w:val="1"/>
      <w:numFmt w:val="decimal"/>
      <w:pStyle w:val="Heading4"/>
      <w:lvlText w:val="%1.%2.%3%4."/>
      <w:legacy w:legacy="1" w:legacySpace="0" w:legacyIndent="720"/>
      <w:lvlJc w:val="left"/>
      <w:pPr>
        <w:ind w:left="2880" w:hanging="720"/>
      </w:pPr>
    </w:lvl>
    <w:lvl w:ilvl="4">
      <w:start w:val="1"/>
      <w:numFmt w:val="decimal"/>
      <w:pStyle w:val="Heading5"/>
      <w:lvlText w:val="%1.%2.%3%4.%5."/>
      <w:legacy w:legacy="1" w:legacySpace="0" w:legacyIndent="720"/>
      <w:lvlJc w:val="left"/>
      <w:pPr>
        <w:ind w:left="3600" w:hanging="720"/>
      </w:pPr>
    </w:lvl>
    <w:lvl w:ilvl="5">
      <w:start w:val="1"/>
      <w:numFmt w:val="decimal"/>
      <w:pStyle w:val="Heading6"/>
      <w:lvlText w:val="%1.%2.%3%4.%5.%6."/>
      <w:legacy w:legacy="1" w:legacySpace="0" w:legacyIndent="720"/>
      <w:lvlJc w:val="left"/>
      <w:pPr>
        <w:ind w:left="4320" w:hanging="720"/>
      </w:pPr>
    </w:lvl>
    <w:lvl w:ilvl="6">
      <w:start w:val="1"/>
      <w:numFmt w:val="decimal"/>
      <w:pStyle w:val="Heading7"/>
      <w:lvlText w:val="%1.%2.%3%4.%5.%6.%7."/>
      <w:legacy w:legacy="1" w:legacySpace="0" w:legacyIndent="720"/>
      <w:lvlJc w:val="left"/>
      <w:pPr>
        <w:ind w:left="5040" w:hanging="720"/>
      </w:pPr>
    </w:lvl>
    <w:lvl w:ilvl="7">
      <w:start w:val="1"/>
      <w:numFmt w:val="decimal"/>
      <w:pStyle w:val="Heading8"/>
      <w:lvlText w:val="%1.%2.%3%4.%5.%6.%7.%8."/>
      <w:legacy w:legacy="1" w:legacySpace="0" w:legacyIndent="720"/>
      <w:lvlJc w:val="left"/>
      <w:pPr>
        <w:ind w:left="5760" w:hanging="720"/>
      </w:pPr>
    </w:lvl>
    <w:lvl w:ilvl="8">
      <w:start w:val="1"/>
      <w:numFmt w:val="decimal"/>
      <w:pStyle w:val="Heading9"/>
      <w:lvlText w:val="%1.%2.%3%4.%5.%6.%7.%8.%9."/>
      <w:legacy w:legacy="1" w:legacySpace="0" w:legacyIndent="720"/>
      <w:lvlJc w:val="left"/>
      <w:pPr>
        <w:ind w:left="6480" w:hanging="720"/>
      </w:pPr>
    </w:lvl>
  </w:abstractNum>
  <w:abstractNum w:abstractNumId="1">
    <w:nsid w:val="07BC675B"/>
    <w:multiLevelType w:val="hybridMultilevel"/>
    <w:tmpl w:val="BA4C8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E57FEE"/>
    <w:multiLevelType w:val="multilevel"/>
    <w:tmpl w:val="2F0C574C"/>
    <w:lvl w:ilvl="0">
      <w:start w:val="13"/>
      <w:numFmt w:val="decimal"/>
      <w:lvlText w:val="%1"/>
      <w:lvlJc w:val="left"/>
      <w:pPr>
        <w:tabs>
          <w:tab w:val="num" w:pos="735"/>
        </w:tabs>
        <w:ind w:left="735" w:hanging="735"/>
      </w:pPr>
      <w:rPr>
        <w:rFonts w:hint="default"/>
      </w:rPr>
    </w:lvl>
    <w:lvl w:ilvl="1">
      <w:start w:val="1"/>
      <w:numFmt w:val="decimal"/>
      <w:lvlText w:val="%1.%2"/>
      <w:lvlJc w:val="left"/>
      <w:pPr>
        <w:tabs>
          <w:tab w:val="num" w:pos="1444"/>
        </w:tabs>
        <w:ind w:left="1444" w:hanging="735"/>
      </w:pPr>
      <w:rPr>
        <w:rFonts w:hint="default"/>
      </w:rPr>
    </w:lvl>
    <w:lvl w:ilvl="2">
      <w:start w:val="1"/>
      <w:numFmt w:val="decimal"/>
      <w:lvlText w:val="%1.%2.%3"/>
      <w:lvlJc w:val="left"/>
      <w:pPr>
        <w:tabs>
          <w:tab w:val="num" w:pos="2153"/>
        </w:tabs>
        <w:ind w:left="2153" w:hanging="735"/>
      </w:pPr>
      <w:rPr>
        <w:rFonts w:hint="default"/>
      </w:rPr>
    </w:lvl>
    <w:lvl w:ilvl="3">
      <w:start w:val="1"/>
      <w:numFmt w:val="decimal"/>
      <w:lvlText w:val="%1.%2.%3.%4"/>
      <w:lvlJc w:val="left"/>
      <w:pPr>
        <w:tabs>
          <w:tab w:val="num" w:pos="2862"/>
        </w:tabs>
        <w:ind w:left="2862" w:hanging="735"/>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0A9820C2"/>
    <w:multiLevelType w:val="multilevel"/>
    <w:tmpl w:val="163C78A4"/>
    <w:lvl w:ilvl="0">
      <w:start w:val="13"/>
      <w:numFmt w:val="decimal"/>
      <w:lvlText w:val="%1"/>
      <w:lvlJc w:val="left"/>
      <w:pPr>
        <w:tabs>
          <w:tab w:val="num" w:pos="735"/>
        </w:tabs>
        <w:ind w:left="735" w:hanging="735"/>
      </w:pPr>
      <w:rPr>
        <w:rFonts w:hint="default"/>
      </w:rPr>
    </w:lvl>
    <w:lvl w:ilvl="1">
      <w:start w:val="1"/>
      <w:numFmt w:val="decimal"/>
      <w:lvlText w:val="7.%2"/>
      <w:lvlJc w:val="left"/>
      <w:pPr>
        <w:tabs>
          <w:tab w:val="num" w:pos="1444"/>
        </w:tabs>
        <w:ind w:left="1444" w:hanging="735"/>
      </w:pPr>
      <w:rPr>
        <w:rFonts w:hint="default"/>
      </w:rPr>
    </w:lvl>
    <w:lvl w:ilvl="2">
      <w:start w:val="1"/>
      <w:numFmt w:val="decimal"/>
      <w:lvlText w:val="%1.%2.%3"/>
      <w:lvlJc w:val="left"/>
      <w:pPr>
        <w:tabs>
          <w:tab w:val="num" w:pos="2153"/>
        </w:tabs>
        <w:ind w:left="2153" w:hanging="735"/>
      </w:pPr>
      <w:rPr>
        <w:rFonts w:hint="default"/>
      </w:rPr>
    </w:lvl>
    <w:lvl w:ilvl="3">
      <w:start w:val="1"/>
      <w:numFmt w:val="decimal"/>
      <w:lvlText w:val="%1.%2.%3.%4"/>
      <w:lvlJc w:val="left"/>
      <w:pPr>
        <w:tabs>
          <w:tab w:val="num" w:pos="2862"/>
        </w:tabs>
        <w:ind w:left="2862" w:hanging="735"/>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10693462"/>
    <w:multiLevelType w:val="multilevel"/>
    <w:tmpl w:val="A8E25B0A"/>
    <w:lvl w:ilvl="0">
      <w:start w:val="1"/>
      <w:numFmt w:val="none"/>
      <w:lvlText w:val="3."/>
      <w:lvlJc w:val="left"/>
      <w:pPr>
        <w:tabs>
          <w:tab w:val="num" w:pos="0"/>
        </w:tabs>
        <w:ind w:left="720" w:hanging="720"/>
      </w:pPr>
      <w:rPr>
        <w:rFonts w:hint="default"/>
        <w:b/>
      </w:rPr>
    </w:lvl>
    <w:lvl w:ilvl="1">
      <w:start w:val="1"/>
      <w:numFmt w:val="decimal"/>
      <w:isLgl/>
      <w:lvlText w:val="%1.%2"/>
      <w:lvlJc w:val="left"/>
      <w:pPr>
        <w:tabs>
          <w:tab w:val="num" w:pos="0"/>
        </w:tabs>
        <w:ind w:left="1080" w:hanging="360"/>
      </w:pPr>
      <w:rPr>
        <w:rFonts w:hint="default"/>
        <w:u w:val="none"/>
      </w:rPr>
    </w:lvl>
    <w:lvl w:ilvl="2">
      <w:start w:val="1"/>
      <w:numFmt w:val="decimal"/>
      <w:isLgl/>
      <w:lvlText w:val="%1.%2.%3"/>
      <w:lvlJc w:val="left"/>
      <w:pPr>
        <w:tabs>
          <w:tab w:val="num" w:pos="0"/>
        </w:tabs>
        <w:ind w:left="2160" w:hanging="720"/>
      </w:pPr>
      <w:rPr>
        <w:rFonts w:hint="default"/>
        <w:u w:val="none"/>
      </w:rPr>
    </w:lvl>
    <w:lvl w:ilvl="3">
      <w:start w:val="1"/>
      <w:numFmt w:val="decimal"/>
      <w:isLgl/>
      <w:lvlText w:val="%1.%2.%3.%4"/>
      <w:lvlJc w:val="left"/>
      <w:pPr>
        <w:tabs>
          <w:tab w:val="num" w:pos="0"/>
        </w:tabs>
        <w:ind w:left="2880" w:hanging="720"/>
      </w:pPr>
      <w:rPr>
        <w:rFonts w:hint="default"/>
        <w:u w:val="none"/>
      </w:rPr>
    </w:lvl>
    <w:lvl w:ilvl="4">
      <w:start w:val="1"/>
      <w:numFmt w:val="decimal"/>
      <w:isLgl/>
      <w:lvlText w:val="%1.%2.%3.%4.%5"/>
      <w:lvlJc w:val="left"/>
      <w:pPr>
        <w:tabs>
          <w:tab w:val="num" w:pos="0"/>
        </w:tabs>
        <w:ind w:left="3960" w:hanging="1080"/>
      </w:pPr>
      <w:rPr>
        <w:rFonts w:hint="default"/>
        <w:u w:val="none"/>
      </w:rPr>
    </w:lvl>
    <w:lvl w:ilvl="5">
      <w:start w:val="1"/>
      <w:numFmt w:val="decimal"/>
      <w:isLgl/>
      <w:lvlText w:val="%1.%2.%3.%4.%5.%6"/>
      <w:lvlJc w:val="left"/>
      <w:pPr>
        <w:tabs>
          <w:tab w:val="num" w:pos="0"/>
        </w:tabs>
        <w:ind w:left="4680" w:hanging="1080"/>
      </w:pPr>
      <w:rPr>
        <w:rFonts w:hint="default"/>
        <w:u w:val="none"/>
      </w:rPr>
    </w:lvl>
    <w:lvl w:ilvl="6">
      <w:start w:val="1"/>
      <w:numFmt w:val="decimal"/>
      <w:isLgl/>
      <w:lvlText w:val="%1.%2.%3.%4.%5.%6.%7"/>
      <w:lvlJc w:val="left"/>
      <w:pPr>
        <w:tabs>
          <w:tab w:val="num" w:pos="0"/>
        </w:tabs>
        <w:ind w:left="5760" w:hanging="1440"/>
      </w:pPr>
      <w:rPr>
        <w:rFonts w:hint="default"/>
        <w:u w:val="none"/>
      </w:rPr>
    </w:lvl>
    <w:lvl w:ilvl="7">
      <w:start w:val="1"/>
      <w:numFmt w:val="decimal"/>
      <w:isLgl/>
      <w:lvlText w:val="%1.%2.%3.%4.%5.%6.%7.%8"/>
      <w:lvlJc w:val="left"/>
      <w:pPr>
        <w:tabs>
          <w:tab w:val="num" w:pos="0"/>
        </w:tabs>
        <w:ind w:left="6480" w:hanging="1440"/>
      </w:pPr>
      <w:rPr>
        <w:rFonts w:hint="default"/>
        <w:u w:val="none"/>
      </w:rPr>
    </w:lvl>
    <w:lvl w:ilvl="8">
      <w:start w:val="1"/>
      <w:numFmt w:val="decimal"/>
      <w:isLgl/>
      <w:lvlText w:val="%1.%2.%3.%4.%5.%6.%7.%8.%9"/>
      <w:lvlJc w:val="left"/>
      <w:pPr>
        <w:tabs>
          <w:tab w:val="num" w:pos="0"/>
        </w:tabs>
        <w:ind w:left="7560" w:hanging="1800"/>
      </w:pPr>
      <w:rPr>
        <w:rFonts w:hint="default"/>
        <w:u w:val="none"/>
      </w:rPr>
    </w:lvl>
  </w:abstractNum>
  <w:abstractNum w:abstractNumId="5">
    <w:nsid w:val="144D05E1"/>
    <w:multiLevelType w:val="multilevel"/>
    <w:tmpl w:val="8CD079F4"/>
    <w:lvl w:ilvl="0">
      <w:start w:val="17"/>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nsid w:val="14AA6878"/>
    <w:multiLevelType w:val="multilevel"/>
    <w:tmpl w:val="979A7FE0"/>
    <w:lvl w:ilvl="0">
      <w:start w:val="1"/>
      <w:numFmt w:val="none"/>
      <w:lvlText w:val="4."/>
      <w:lvlJc w:val="left"/>
      <w:pPr>
        <w:tabs>
          <w:tab w:val="num" w:pos="0"/>
        </w:tabs>
        <w:ind w:left="720" w:hanging="720"/>
      </w:pPr>
      <w:rPr>
        <w:rFonts w:hint="default"/>
        <w:b/>
      </w:rPr>
    </w:lvl>
    <w:lvl w:ilvl="1">
      <w:start w:val="1"/>
      <w:numFmt w:val="decimal"/>
      <w:isLgl/>
      <w:lvlText w:val="%1.%2"/>
      <w:lvlJc w:val="left"/>
      <w:pPr>
        <w:tabs>
          <w:tab w:val="num" w:pos="0"/>
        </w:tabs>
        <w:ind w:left="1080" w:hanging="360"/>
      </w:pPr>
      <w:rPr>
        <w:rFonts w:hint="default"/>
        <w:u w:val="none"/>
      </w:rPr>
    </w:lvl>
    <w:lvl w:ilvl="2">
      <w:start w:val="1"/>
      <w:numFmt w:val="decimal"/>
      <w:isLgl/>
      <w:lvlText w:val="%1.%2.%3"/>
      <w:lvlJc w:val="left"/>
      <w:pPr>
        <w:tabs>
          <w:tab w:val="num" w:pos="0"/>
        </w:tabs>
        <w:ind w:left="2160" w:hanging="720"/>
      </w:pPr>
      <w:rPr>
        <w:rFonts w:hint="default"/>
        <w:u w:val="none"/>
      </w:rPr>
    </w:lvl>
    <w:lvl w:ilvl="3">
      <w:start w:val="1"/>
      <w:numFmt w:val="decimal"/>
      <w:isLgl/>
      <w:lvlText w:val="%1.%2.%3.%4"/>
      <w:lvlJc w:val="left"/>
      <w:pPr>
        <w:tabs>
          <w:tab w:val="num" w:pos="0"/>
        </w:tabs>
        <w:ind w:left="2880" w:hanging="720"/>
      </w:pPr>
      <w:rPr>
        <w:rFonts w:hint="default"/>
        <w:u w:val="none"/>
      </w:rPr>
    </w:lvl>
    <w:lvl w:ilvl="4">
      <w:start w:val="1"/>
      <w:numFmt w:val="decimal"/>
      <w:isLgl/>
      <w:lvlText w:val="%1.%2.%3.%4.%5"/>
      <w:lvlJc w:val="left"/>
      <w:pPr>
        <w:tabs>
          <w:tab w:val="num" w:pos="0"/>
        </w:tabs>
        <w:ind w:left="3960" w:hanging="1080"/>
      </w:pPr>
      <w:rPr>
        <w:rFonts w:hint="default"/>
        <w:u w:val="none"/>
      </w:rPr>
    </w:lvl>
    <w:lvl w:ilvl="5">
      <w:start w:val="1"/>
      <w:numFmt w:val="decimal"/>
      <w:isLgl/>
      <w:lvlText w:val="%1.%2.%3.%4.%5.%6"/>
      <w:lvlJc w:val="left"/>
      <w:pPr>
        <w:tabs>
          <w:tab w:val="num" w:pos="0"/>
        </w:tabs>
        <w:ind w:left="4680" w:hanging="1080"/>
      </w:pPr>
      <w:rPr>
        <w:rFonts w:hint="default"/>
        <w:u w:val="none"/>
      </w:rPr>
    </w:lvl>
    <w:lvl w:ilvl="6">
      <w:start w:val="1"/>
      <w:numFmt w:val="decimal"/>
      <w:isLgl/>
      <w:lvlText w:val="%1.%2.%3.%4.%5.%6.%7"/>
      <w:lvlJc w:val="left"/>
      <w:pPr>
        <w:tabs>
          <w:tab w:val="num" w:pos="0"/>
        </w:tabs>
        <w:ind w:left="5760" w:hanging="1440"/>
      </w:pPr>
      <w:rPr>
        <w:rFonts w:hint="default"/>
        <w:u w:val="none"/>
      </w:rPr>
    </w:lvl>
    <w:lvl w:ilvl="7">
      <w:start w:val="1"/>
      <w:numFmt w:val="decimal"/>
      <w:isLgl/>
      <w:lvlText w:val="%1.%2.%3.%4.%5.%6.%7.%8"/>
      <w:lvlJc w:val="left"/>
      <w:pPr>
        <w:tabs>
          <w:tab w:val="num" w:pos="0"/>
        </w:tabs>
        <w:ind w:left="6480" w:hanging="1440"/>
      </w:pPr>
      <w:rPr>
        <w:rFonts w:hint="default"/>
        <w:u w:val="none"/>
      </w:rPr>
    </w:lvl>
    <w:lvl w:ilvl="8">
      <w:start w:val="1"/>
      <w:numFmt w:val="decimal"/>
      <w:isLgl/>
      <w:lvlText w:val="%1.%2.%3.%4.%5.%6.%7.%8.%9"/>
      <w:lvlJc w:val="left"/>
      <w:pPr>
        <w:tabs>
          <w:tab w:val="num" w:pos="0"/>
        </w:tabs>
        <w:ind w:left="7560" w:hanging="1800"/>
      </w:pPr>
      <w:rPr>
        <w:rFonts w:hint="default"/>
        <w:u w:val="none"/>
      </w:rPr>
    </w:lvl>
  </w:abstractNum>
  <w:abstractNum w:abstractNumId="7">
    <w:nsid w:val="154071C5"/>
    <w:multiLevelType w:val="multilevel"/>
    <w:tmpl w:val="9662AD6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i w:val="0"/>
        <w:caps w:val="0"/>
        <w:strike w:val="0"/>
        <w:dstrike w:val="0"/>
        <w:shadow w:val="0"/>
        <w:emboss w:val="0"/>
        <w:imprint w:val="0"/>
        <w:vanish w:val="0"/>
        <w:u w:val="none"/>
        <w:vertAlign w:val="baseli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6B141DC"/>
    <w:multiLevelType w:val="multilevel"/>
    <w:tmpl w:val="8CD079F4"/>
    <w:lvl w:ilvl="0">
      <w:start w:val="17"/>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nsid w:val="20F04D7F"/>
    <w:multiLevelType w:val="multilevel"/>
    <w:tmpl w:val="CB587994"/>
    <w:lvl w:ilvl="0">
      <w:start w:val="17"/>
      <w:numFmt w:val="decimal"/>
      <w:lvlText w:val="%1"/>
      <w:lvlJc w:val="left"/>
      <w:pPr>
        <w:tabs>
          <w:tab w:val="num" w:pos="720"/>
        </w:tabs>
        <w:ind w:left="720" w:hanging="720"/>
      </w:pPr>
      <w:rPr>
        <w:rFonts w:hint="default"/>
      </w:rPr>
    </w:lvl>
    <w:lvl w:ilvl="1">
      <w:start w:val="1"/>
      <w:numFmt w:val="decimal"/>
      <w:lvlText w:val="8.%2"/>
      <w:lvlJc w:val="left"/>
      <w:pPr>
        <w:tabs>
          <w:tab w:val="num" w:pos="720"/>
        </w:tabs>
        <w:ind w:left="72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nsid w:val="215A44E4"/>
    <w:multiLevelType w:val="multilevel"/>
    <w:tmpl w:val="DABAD186"/>
    <w:lvl w:ilvl="0">
      <w:start w:val="1"/>
      <w:numFmt w:val="lowerRoman"/>
      <w:lvlText w:val="(%1)"/>
      <w:lvlJc w:val="left"/>
      <w:pPr>
        <w:tabs>
          <w:tab w:val="num" w:pos="2159"/>
        </w:tabs>
        <w:ind w:left="2159" w:hanging="720"/>
      </w:pPr>
      <w:rPr>
        <w:rFonts w:hint="default"/>
        <w:color w:val="auto"/>
      </w:rPr>
    </w:lvl>
    <w:lvl w:ilvl="1" w:tentative="1">
      <w:start w:val="1"/>
      <w:numFmt w:val="lowerLetter"/>
      <w:lvlText w:val="%2."/>
      <w:lvlJc w:val="left"/>
      <w:pPr>
        <w:tabs>
          <w:tab w:val="num" w:pos="2519"/>
        </w:tabs>
        <w:ind w:left="2519" w:hanging="360"/>
      </w:pPr>
    </w:lvl>
    <w:lvl w:ilvl="2" w:tentative="1">
      <w:start w:val="1"/>
      <w:numFmt w:val="lowerRoman"/>
      <w:lvlText w:val="%3."/>
      <w:lvlJc w:val="right"/>
      <w:pPr>
        <w:tabs>
          <w:tab w:val="num" w:pos="3239"/>
        </w:tabs>
        <w:ind w:left="3239" w:hanging="180"/>
      </w:pPr>
    </w:lvl>
    <w:lvl w:ilvl="3" w:tentative="1">
      <w:start w:val="1"/>
      <w:numFmt w:val="decimal"/>
      <w:lvlText w:val="%4."/>
      <w:lvlJc w:val="left"/>
      <w:pPr>
        <w:tabs>
          <w:tab w:val="num" w:pos="3959"/>
        </w:tabs>
        <w:ind w:left="3959" w:hanging="360"/>
      </w:pPr>
    </w:lvl>
    <w:lvl w:ilvl="4" w:tentative="1">
      <w:start w:val="1"/>
      <w:numFmt w:val="lowerLetter"/>
      <w:lvlText w:val="%5."/>
      <w:lvlJc w:val="left"/>
      <w:pPr>
        <w:tabs>
          <w:tab w:val="num" w:pos="4679"/>
        </w:tabs>
        <w:ind w:left="4679" w:hanging="360"/>
      </w:pPr>
    </w:lvl>
    <w:lvl w:ilvl="5" w:tentative="1">
      <w:start w:val="1"/>
      <w:numFmt w:val="lowerRoman"/>
      <w:lvlText w:val="%6."/>
      <w:lvlJc w:val="right"/>
      <w:pPr>
        <w:tabs>
          <w:tab w:val="num" w:pos="5399"/>
        </w:tabs>
        <w:ind w:left="5399" w:hanging="180"/>
      </w:pPr>
    </w:lvl>
    <w:lvl w:ilvl="6" w:tentative="1">
      <w:start w:val="1"/>
      <w:numFmt w:val="decimal"/>
      <w:lvlText w:val="%7."/>
      <w:lvlJc w:val="left"/>
      <w:pPr>
        <w:tabs>
          <w:tab w:val="num" w:pos="6119"/>
        </w:tabs>
        <w:ind w:left="6119" w:hanging="360"/>
      </w:pPr>
    </w:lvl>
    <w:lvl w:ilvl="7" w:tentative="1">
      <w:start w:val="1"/>
      <w:numFmt w:val="lowerLetter"/>
      <w:lvlText w:val="%8."/>
      <w:lvlJc w:val="left"/>
      <w:pPr>
        <w:tabs>
          <w:tab w:val="num" w:pos="6839"/>
        </w:tabs>
        <w:ind w:left="6839" w:hanging="360"/>
      </w:pPr>
    </w:lvl>
    <w:lvl w:ilvl="8" w:tentative="1">
      <w:start w:val="1"/>
      <w:numFmt w:val="lowerRoman"/>
      <w:lvlText w:val="%9."/>
      <w:lvlJc w:val="right"/>
      <w:pPr>
        <w:tabs>
          <w:tab w:val="num" w:pos="7559"/>
        </w:tabs>
        <w:ind w:left="7559" w:hanging="180"/>
      </w:pPr>
    </w:lvl>
  </w:abstractNum>
  <w:abstractNum w:abstractNumId="11">
    <w:nsid w:val="231B7EDF"/>
    <w:multiLevelType w:val="hybridMultilevel"/>
    <w:tmpl w:val="37EA9F6C"/>
    <w:lvl w:ilvl="0" w:tplc="F79A8C98">
      <w:start w:val="9"/>
      <w:numFmt w:val="lowerLetter"/>
      <w:lvlText w:val="(%1)"/>
      <w:lvlJc w:val="left"/>
      <w:pPr>
        <w:tabs>
          <w:tab w:val="num" w:pos="1617"/>
        </w:tabs>
        <w:ind w:left="1617" w:hanging="360"/>
      </w:pPr>
      <w:rPr>
        <w:rFonts w:hint="default"/>
      </w:rPr>
    </w:lvl>
    <w:lvl w:ilvl="1" w:tplc="04090019">
      <w:start w:val="1"/>
      <w:numFmt w:val="lowerLetter"/>
      <w:lvlText w:val="%2."/>
      <w:lvlJc w:val="left"/>
      <w:pPr>
        <w:tabs>
          <w:tab w:val="num" w:pos="2337"/>
        </w:tabs>
        <w:ind w:left="2337" w:hanging="360"/>
      </w:pPr>
    </w:lvl>
    <w:lvl w:ilvl="2" w:tplc="0409001B" w:tentative="1">
      <w:start w:val="1"/>
      <w:numFmt w:val="lowerRoman"/>
      <w:lvlText w:val="%3."/>
      <w:lvlJc w:val="right"/>
      <w:pPr>
        <w:tabs>
          <w:tab w:val="num" w:pos="3057"/>
        </w:tabs>
        <w:ind w:left="3057" w:hanging="180"/>
      </w:pPr>
    </w:lvl>
    <w:lvl w:ilvl="3" w:tplc="0409000F" w:tentative="1">
      <w:start w:val="1"/>
      <w:numFmt w:val="decimal"/>
      <w:lvlText w:val="%4."/>
      <w:lvlJc w:val="left"/>
      <w:pPr>
        <w:tabs>
          <w:tab w:val="num" w:pos="3777"/>
        </w:tabs>
        <w:ind w:left="3777" w:hanging="360"/>
      </w:pPr>
    </w:lvl>
    <w:lvl w:ilvl="4" w:tplc="04090019" w:tentative="1">
      <w:start w:val="1"/>
      <w:numFmt w:val="lowerLetter"/>
      <w:lvlText w:val="%5."/>
      <w:lvlJc w:val="left"/>
      <w:pPr>
        <w:tabs>
          <w:tab w:val="num" w:pos="4497"/>
        </w:tabs>
        <w:ind w:left="4497" w:hanging="360"/>
      </w:pPr>
    </w:lvl>
    <w:lvl w:ilvl="5" w:tplc="0409001B" w:tentative="1">
      <w:start w:val="1"/>
      <w:numFmt w:val="lowerRoman"/>
      <w:lvlText w:val="%6."/>
      <w:lvlJc w:val="right"/>
      <w:pPr>
        <w:tabs>
          <w:tab w:val="num" w:pos="5217"/>
        </w:tabs>
        <w:ind w:left="5217" w:hanging="180"/>
      </w:pPr>
    </w:lvl>
    <w:lvl w:ilvl="6" w:tplc="0409000F" w:tentative="1">
      <w:start w:val="1"/>
      <w:numFmt w:val="decimal"/>
      <w:lvlText w:val="%7."/>
      <w:lvlJc w:val="left"/>
      <w:pPr>
        <w:tabs>
          <w:tab w:val="num" w:pos="5937"/>
        </w:tabs>
        <w:ind w:left="5937" w:hanging="360"/>
      </w:pPr>
    </w:lvl>
    <w:lvl w:ilvl="7" w:tplc="04090019" w:tentative="1">
      <w:start w:val="1"/>
      <w:numFmt w:val="lowerLetter"/>
      <w:lvlText w:val="%8."/>
      <w:lvlJc w:val="left"/>
      <w:pPr>
        <w:tabs>
          <w:tab w:val="num" w:pos="6657"/>
        </w:tabs>
        <w:ind w:left="6657" w:hanging="360"/>
      </w:pPr>
    </w:lvl>
    <w:lvl w:ilvl="8" w:tplc="0409001B" w:tentative="1">
      <w:start w:val="1"/>
      <w:numFmt w:val="lowerRoman"/>
      <w:lvlText w:val="%9."/>
      <w:lvlJc w:val="right"/>
      <w:pPr>
        <w:tabs>
          <w:tab w:val="num" w:pos="7377"/>
        </w:tabs>
        <w:ind w:left="7377" w:hanging="180"/>
      </w:pPr>
    </w:lvl>
  </w:abstractNum>
  <w:abstractNum w:abstractNumId="12">
    <w:nsid w:val="255602E0"/>
    <w:multiLevelType w:val="multilevel"/>
    <w:tmpl w:val="A8E25B0A"/>
    <w:lvl w:ilvl="0">
      <w:start w:val="1"/>
      <w:numFmt w:val="none"/>
      <w:lvlText w:val="3."/>
      <w:lvlJc w:val="left"/>
      <w:pPr>
        <w:tabs>
          <w:tab w:val="num" w:pos="0"/>
        </w:tabs>
        <w:ind w:left="720" w:hanging="720"/>
      </w:pPr>
      <w:rPr>
        <w:rFonts w:hint="default"/>
        <w:b/>
      </w:rPr>
    </w:lvl>
    <w:lvl w:ilvl="1">
      <w:start w:val="1"/>
      <w:numFmt w:val="decimal"/>
      <w:isLgl/>
      <w:lvlText w:val="%1.%2"/>
      <w:lvlJc w:val="left"/>
      <w:pPr>
        <w:tabs>
          <w:tab w:val="num" w:pos="0"/>
        </w:tabs>
        <w:ind w:left="1080" w:hanging="360"/>
      </w:pPr>
      <w:rPr>
        <w:rFonts w:hint="default"/>
        <w:u w:val="none"/>
      </w:rPr>
    </w:lvl>
    <w:lvl w:ilvl="2">
      <w:start w:val="1"/>
      <w:numFmt w:val="decimal"/>
      <w:isLgl/>
      <w:lvlText w:val="%1.%2.%3"/>
      <w:lvlJc w:val="left"/>
      <w:pPr>
        <w:tabs>
          <w:tab w:val="num" w:pos="0"/>
        </w:tabs>
        <w:ind w:left="2160" w:hanging="720"/>
      </w:pPr>
      <w:rPr>
        <w:rFonts w:hint="default"/>
        <w:u w:val="none"/>
      </w:rPr>
    </w:lvl>
    <w:lvl w:ilvl="3">
      <w:start w:val="1"/>
      <w:numFmt w:val="decimal"/>
      <w:isLgl/>
      <w:lvlText w:val="%1.%2.%3.%4"/>
      <w:lvlJc w:val="left"/>
      <w:pPr>
        <w:tabs>
          <w:tab w:val="num" w:pos="0"/>
        </w:tabs>
        <w:ind w:left="2880" w:hanging="720"/>
      </w:pPr>
      <w:rPr>
        <w:rFonts w:hint="default"/>
        <w:u w:val="none"/>
      </w:rPr>
    </w:lvl>
    <w:lvl w:ilvl="4">
      <w:start w:val="1"/>
      <w:numFmt w:val="decimal"/>
      <w:isLgl/>
      <w:lvlText w:val="%1.%2.%3.%4.%5"/>
      <w:lvlJc w:val="left"/>
      <w:pPr>
        <w:tabs>
          <w:tab w:val="num" w:pos="0"/>
        </w:tabs>
        <w:ind w:left="3960" w:hanging="1080"/>
      </w:pPr>
      <w:rPr>
        <w:rFonts w:hint="default"/>
        <w:u w:val="none"/>
      </w:rPr>
    </w:lvl>
    <w:lvl w:ilvl="5">
      <w:start w:val="1"/>
      <w:numFmt w:val="decimal"/>
      <w:isLgl/>
      <w:lvlText w:val="%1.%2.%3.%4.%5.%6"/>
      <w:lvlJc w:val="left"/>
      <w:pPr>
        <w:tabs>
          <w:tab w:val="num" w:pos="0"/>
        </w:tabs>
        <w:ind w:left="4680" w:hanging="1080"/>
      </w:pPr>
      <w:rPr>
        <w:rFonts w:hint="default"/>
        <w:u w:val="none"/>
      </w:rPr>
    </w:lvl>
    <w:lvl w:ilvl="6">
      <w:start w:val="1"/>
      <w:numFmt w:val="decimal"/>
      <w:isLgl/>
      <w:lvlText w:val="%1.%2.%3.%4.%5.%6.%7"/>
      <w:lvlJc w:val="left"/>
      <w:pPr>
        <w:tabs>
          <w:tab w:val="num" w:pos="0"/>
        </w:tabs>
        <w:ind w:left="5760" w:hanging="1440"/>
      </w:pPr>
      <w:rPr>
        <w:rFonts w:hint="default"/>
        <w:u w:val="none"/>
      </w:rPr>
    </w:lvl>
    <w:lvl w:ilvl="7">
      <w:start w:val="1"/>
      <w:numFmt w:val="decimal"/>
      <w:isLgl/>
      <w:lvlText w:val="%1.%2.%3.%4.%5.%6.%7.%8"/>
      <w:lvlJc w:val="left"/>
      <w:pPr>
        <w:tabs>
          <w:tab w:val="num" w:pos="0"/>
        </w:tabs>
        <w:ind w:left="6480" w:hanging="1440"/>
      </w:pPr>
      <w:rPr>
        <w:rFonts w:hint="default"/>
        <w:u w:val="none"/>
      </w:rPr>
    </w:lvl>
    <w:lvl w:ilvl="8">
      <w:start w:val="1"/>
      <w:numFmt w:val="decimal"/>
      <w:isLgl/>
      <w:lvlText w:val="%1.%2.%3.%4.%5.%6.%7.%8.%9"/>
      <w:lvlJc w:val="left"/>
      <w:pPr>
        <w:tabs>
          <w:tab w:val="num" w:pos="0"/>
        </w:tabs>
        <w:ind w:left="7560" w:hanging="1800"/>
      </w:pPr>
      <w:rPr>
        <w:rFonts w:hint="default"/>
        <w:u w:val="none"/>
      </w:rPr>
    </w:lvl>
  </w:abstractNum>
  <w:abstractNum w:abstractNumId="13">
    <w:nsid w:val="27E10DC7"/>
    <w:multiLevelType w:val="multilevel"/>
    <w:tmpl w:val="2F0C574C"/>
    <w:lvl w:ilvl="0">
      <w:start w:val="13"/>
      <w:numFmt w:val="decimal"/>
      <w:lvlText w:val="%1"/>
      <w:lvlJc w:val="left"/>
      <w:pPr>
        <w:tabs>
          <w:tab w:val="num" w:pos="735"/>
        </w:tabs>
        <w:ind w:left="735" w:hanging="735"/>
      </w:pPr>
      <w:rPr>
        <w:rFonts w:hint="default"/>
      </w:rPr>
    </w:lvl>
    <w:lvl w:ilvl="1">
      <w:start w:val="1"/>
      <w:numFmt w:val="decimal"/>
      <w:lvlText w:val="%1.%2"/>
      <w:lvlJc w:val="left"/>
      <w:pPr>
        <w:tabs>
          <w:tab w:val="num" w:pos="1444"/>
        </w:tabs>
        <w:ind w:left="1444" w:hanging="735"/>
      </w:pPr>
      <w:rPr>
        <w:rFonts w:hint="default"/>
      </w:rPr>
    </w:lvl>
    <w:lvl w:ilvl="2">
      <w:start w:val="1"/>
      <w:numFmt w:val="decimal"/>
      <w:lvlText w:val="%1.%2.%3"/>
      <w:lvlJc w:val="left"/>
      <w:pPr>
        <w:tabs>
          <w:tab w:val="num" w:pos="2153"/>
        </w:tabs>
        <w:ind w:left="2153" w:hanging="735"/>
      </w:pPr>
      <w:rPr>
        <w:rFonts w:hint="default"/>
      </w:rPr>
    </w:lvl>
    <w:lvl w:ilvl="3">
      <w:start w:val="1"/>
      <w:numFmt w:val="decimal"/>
      <w:lvlText w:val="%1.%2.%3.%4"/>
      <w:lvlJc w:val="left"/>
      <w:pPr>
        <w:tabs>
          <w:tab w:val="num" w:pos="2862"/>
        </w:tabs>
        <w:ind w:left="2862" w:hanging="735"/>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2835445C"/>
    <w:multiLevelType w:val="hybridMultilevel"/>
    <w:tmpl w:val="3C26F1B8"/>
    <w:lvl w:ilvl="0" w:tplc="D054D30E">
      <w:start w:val="5"/>
      <w:numFmt w:val="lowerLetter"/>
      <w:lvlText w:val="(%1)"/>
      <w:lvlJc w:val="left"/>
      <w:pPr>
        <w:tabs>
          <w:tab w:val="num" w:pos="1395"/>
        </w:tabs>
        <w:ind w:left="1395" w:hanging="675"/>
      </w:pPr>
      <w:rPr>
        <w:rFonts w:hint="default"/>
      </w:rPr>
    </w:lvl>
    <w:lvl w:ilvl="1" w:tplc="DC8095DE">
      <w:start w:val="1"/>
      <w:numFmt w:val="lowerLetter"/>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28DF3907"/>
    <w:multiLevelType w:val="multilevel"/>
    <w:tmpl w:val="64C40A24"/>
    <w:lvl w:ilvl="0">
      <w:start w:val="1"/>
      <w:numFmt w:val="lowerLetter"/>
      <w:lvlText w:val="(%1)"/>
      <w:lvlJc w:val="left"/>
      <w:pPr>
        <w:tabs>
          <w:tab w:val="num" w:pos="1792"/>
        </w:tabs>
        <w:ind w:left="1792" w:hanging="390"/>
      </w:pPr>
      <w:rPr>
        <w:rFonts w:hint="default"/>
      </w:rPr>
    </w:lvl>
    <w:lvl w:ilvl="1" w:tentative="1">
      <w:start w:val="1"/>
      <w:numFmt w:val="lowerLetter"/>
      <w:lvlText w:val="%2."/>
      <w:lvlJc w:val="left"/>
      <w:pPr>
        <w:tabs>
          <w:tab w:val="num" w:pos="2482"/>
        </w:tabs>
        <w:ind w:left="2482" w:hanging="360"/>
      </w:pPr>
    </w:lvl>
    <w:lvl w:ilvl="2" w:tentative="1">
      <w:start w:val="1"/>
      <w:numFmt w:val="lowerRoman"/>
      <w:lvlText w:val="%3."/>
      <w:lvlJc w:val="right"/>
      <w:pPr>
        <w:tabs>
          <w:tab w:val="num" w:pos="3202"/>
        </w:tabs>
        <w:ind w:left="3202" w:hanging="180"/>
      </w:pPr>
    </w:lvl>
    <w:lvl w:ilvl="3" w:tentative="1">
      <w:start w:val="1"/>
      <w:numFmt w:val="decimal"/>
      <w:lvlText w:val="%4."/>
      <w:lvlJc w:val="left"/>
      <w:pPr>
        <w:tabs>
          <w:tab w:val="num" w:pos="3922"/>
        </w:tabs>
        <w:ind w:left="3922" w:hanging="360"/>
      </w:pPr>
    </w:lvl>
    <w:lvl w:ilvl="4" w:tentative="1">
      <w:start w:val="1"/>
      <w:numFmt w:val="lowerLetter"/>
      <w:lvlText w:val="%5."/>
      <w:lvlJc w:val="left"/>
      <w:pPr>
        <w:tabs>
          <w:tab w:val="num" w:pos="4642"/>
        </w:tabs>
        <w:ind w:left="4642" w:hanging="360"/>
      </w:pPr>
    </w:lvl>
    <w:lvl w:ilvl="5" w:tentative="1">
      <w:start w:val="1"/>
      <w:numFmt w:val="lowerRoman"/>
      <w:lvlText w:val="%6."/>
      <w:lvlJc w:val="right"/>
      <w:pPr>
        <w:tabs>
          <w:tab w:val="num" w:pos="5362"/>
        </w:tabs>
        <w:ind w:left="5362" w:hanging="180"/>
      </w:pPr>
    </w:lvl>
    <w:lvl w:ilvl="6" w:tentative="1">
      <w:start w:val="1"/>
      <w:numFmt w:val="decimal"/>
      <w:lvlText w:val="%7."/>
      <w:lvlJc w:val="left"/>
      <w:pPr>
        <w:tabs>
          <w:tab w:val="num" w:pos="6082"/>
        </w:tabs>
        <w:ind w:left="6082" w:hanging="360"/>
      </w:pPr>
    </w:lvl>
    <w:lvl w:ilvl="7" w:tentative="1">
      <w:start w:val="1"/>
      <w:numFmt w:val="lowerLetter"/>
      <w:lvlText w:val="%8."/>
      <w:lvlJc w:val="left"/>
      <w:pPr>
        <w:tabs>
          <w:tab w:val="num" w:pos="6802"/>
        </w:tabs>
        <w:ind w:left="6802" w:hanging="360"/>
      </w:pPr>
    </w:lvl>
    <w:lvl w:ilvl="8" w:tentative="1">
      <w:start w:val="1"/>
      <w:numFmt w:val="lowerRoman"/>
      <w:lvlText w:val="%9."/>
      <w:lvlJc w:val="right"/>
      <w:pPr>
        <w:tabs>
          <w:tab w:val="num" w:pos="7522"/>
        </w:tabs>
        <w:ind w:left="7522" w:hanging="180"/>
      </w:pPr>
    </w:lvl>
  </w:abstractNum>
  <w:abstractNum w:abstractNumId="16">
    <w:nsid w:val="29E872E2"/>
    <w:multiLevelType w:val="hybridMultilevel"/>
    <w:tmpl w:val="8B721C44"/>
    <w:lvl w:ilvl="0" w:tplc="AB9AC82C">
      <w:start w:val="1"/>
      <w:numFmt w:val="decimal"/>
      <w:lvlText w:val="%1."/>
      <w:lvlJc w:val="left"/>
      <w:pPr>
        <w:ind w:left="720" w:hanging="720"/>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C4E5F67"/>
    <w:multiLevelType w:val="hybridMultilevel"/>
    <w:tmpl w:val="1800080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nsid w:val="2CD51318"/>
    <w:multiLevelType w:val="multilevel"/>
    <w:tmpl w:val="7514E36E"/>
    <w:lvl w:ilvl="0">
      <w:start w:val="8"/>
      <w:numFmt w:val="decimal"/>
      <w:lvlText w:val="%1"/>
      <w:lvlJc w:val="left"/>
      <w:pPr>
        <w:tabs>
          <w:tab w:val="num" w:pos="825"/>
        </w:tabs>
        <w:ind w:left="825" w:hanging="825"/>
      </w:pPr>
      <w:rPr>
        <w:rFonts w:hint="default"/>
      </w:rPr>
    </w:lvl>
    <w:lvl w:ilvl="1">
      <w:start w:val="2"/>
      <w:numFmt w:val="decimal"/>
      <w:lvlText w:val="%1.%2"/>
      <w:lvlJc w:val="left"/>
      <w:pPr>
        <w:tabs>
          <w:tab w:val="num" w:pos="1545"/>
        </w:tabs>
        <w:ind w:left="1545" w:hanging="825"/>
      </w:pPr>
      <w:rPr>
        <w:rFonts w:hint="default"/>
      </w:rPr>
    </w:lvl>
    <w:lvl w:ilvl="2">
      <w:start w:val="1"/>
      <w:numFmt w:val="decimal"/>
      <w:lvlText w:val="%1.%2.%3"/>
      <w:lvlJc w:val="left"/>
      <w:pPr>
        <w:tabs>
          <w:tab w:val="num" w:pos="2265"/>
        </w:tabs>
        <w:ind w:left="2265" w:hanging="825"/>
      </w:pPr>
      <w:rPr>
        <w:rFonts w:hint="default"/>
      </w:rPr>
    </w:lvl>
    <w:lvl w:ilvl="3">
      <w:start w:val="1"/>
      <w:numFmt w:val="decimal"/>
      <w:lvlText w:val="%1.%2.%3.%4"/>
      <w:lvlJc w:val="left"/>
      <w:pPr>
        <w:tabs>
          <w:tab w:val="num" w:pos="2985"/>
        </w:tabs>
        <w:ind w:left="2985" w:hanging="82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9">
    <w:nsid w:val="2D39246A"/>
    <w:multiLevelType w:val="multilevel"/>
    <w:tmpl w:val="979A7FE0"/>
    <w:lvl w:ilvl="0">
      <w:start w:val="1"/>
      <w:numFmt w:val="none"/>
      <w:lvlText w:val="4."/>
      <w:lvlJc w:val="left"/>
      <w:pPr>
        <w:tabs>
          <w:tab w:val="num" w:pos="0"/>
        </w:tabs>
        <w:ind w:left="720" w:hanging="720"/>
      </w:pPr>
      <w:rPr>
        <w:rFonts w:hint="default"/>
        <w:b/>
      </w:rPr>
    </w:lvl>
    <w:lvl w:ilvl="1">
      <w:start w:val="1"/>
      <w:numFmt w:val="decimal"/>
      <w:isLgl/>
      <w:lvlText w:val="%1.%2"/>
      <w:lvlJc w:val="left"/>
      <w:pPr>
        <w:tabs>
          <w:tab w:val="num" w:pos="0"/>
        </w:tabs>
        <w:ind w:left="1080" w:hanging="360"/>
      </w:pPr>
      <w:rPr>
        <w:rFonts w:hint="default"/>
        <w:u w:val="none"/>
      </w:rPr>
    </w:lvl>
    <w:lvl w:ilvl="2">
      <w:start w:val="1"/>
      <w:numFmt w:val="decimal"/>
      <w:isLgl/>
      <w:lvlText w:val="%1.%2.%3"/>
      <w:lvlJc w:val="left"/>
      <w:pPr>
        <w:tabs>
          <w:tab w:val="num" w:pos="0"/>
        </w:tabs>
        <w:ind w:left="2160" w:hanging="720"/>
      </w:pPr>
      <w:rPr>
        <w:rFonts w:hint="default"/>
        <w:u w:val="none"/>
      </w:rPr>
    </w:lvl>
    <w:lvl w:ilvl="3">
      <w:start w:val="1"/>
      <w:numFmt w:val="decimal"/>
      <w:isLgl/>
      <w:lvlText w:val="%1.%2.%3.%4"/>
      <w:lvlJc w:val="left"/>
      <w:pPr>
        <w:tabs>
          <w:tab w:val="num" w:pos="0"/>
        </w:tabs>
        <w:ind w:left="2880" w:hanging="720"/>
      </w:pPr>
      <w:rPr>
        <w:rFonts w:hint="default"/>
        <w:u w:val="none"/>
      </w:rPr>
    </w:lvl>
    <w:lvl w:ilvl="4">
      <w:start w:val="1"/>
      <w:numFmt w:val="decimal"/>
      <w:isLgl/>
      <w:lvlText w:val="%1.%2.%3.%4.%5"/>
      <w:lvlJc w:val="left"/>
      <w:pPr>
        <w:tabs>
          <w:tab w:val="num" w:pos="0"/>
        </w:tabs>
        <w:ind w:left="3960" w:hanging="1080"/>
      </w:pPr>
      <w:rPr>
        <w:rFonts w:hint="default"/>
        <w:u w:val="none"/>
      </w:rPr>
    </w:lvl>
    <w:lvl w:ilvl="5">
      <w:start w:val="1"/>
      <w:numFmt w:val="decimal"/>
      <w:isLgl/>
      <w:lvlText w:val="%1.%2.%3.%4.%5.%6"/>
      <w:lvlJc w:val="left"/>
      <w:pPr>
        <w:tabs>
          <w:tab w:val="num" w:pos="0"/>
        </w:tabs>
        <w:ind w:left="4680" w:hanging="1080"/>
      </w:pPr>
      <w:rPr>
        <w:rFonts w:hint="default"/>
        <w:u w:val="none"/>
      </w:rPr>
    </w:lvl>
    <w:lvl w:ilvl="6">
      <w:start w:val="1"/>
      <w:numFmt w:val="decimal"/>
      <w:isLgl/>
      <w:lvlText w:val="%1.%2.%3.%4.%5.%6.%7"/>
      <w:lvlJc w:val="left"/>
      <w:pPr>
        <w:tabs>
          <w:tab w:val="num" w:pos="0"/>
        </w:tabs>
        <w:ind w:left="5760" w:hanging="1440"/>
      </w:pPr>
      <w:rPr>
        <w:rFonts w:hint="default"/>
        <w:u w:val="none"/>
      </w:rPr>
    </w:lvl>
    <w:lvl w:ilvl="7">
      <w:start w:val="1"/>
      <w:numFmt w:val="decimal"/>
      <w:isLgl/>
      <w:lvlText w:val="%1.%2.%3.%4.%5.%6.%7.%8"/>
      <w:lvlJc w:val="left"/>
      <w:pPr>
        <w:tabs>
          <w:tab w:val="num" w:pos="0"/>
        </w:tabs>
        <w:ind w:left="6480" w:hanging="1440"/>
      </w:pPr>
      <w:rPr>
        <w:rFonts w:hint="default"/>
        <w:u w:val="none"/>
      </w:rPr>
    </w:lvl>
    <w:lvl w:ilvl="8">
      <w:start w:val="1"/>
      <w:numFmt w:val="decimal"/>
      <w:isLgl/>
      <w:lvlText w:val="%1.%2.%3.%4.%5.%6.%7.%8.%9"/>
      <w:lvlJc w:val="left"/>
      <w:pPr>
        <w:tabs>
          <w:tab w:val="num" w:pos="0"/>
        </w:tabs>
        <w:ind w:left="7560" w:hanging="1800"/>
      </w:pPr>
      <w:rPr>
        <w:rFonts w:hint="default"/>
        <w:u w:val="none"/>
      </w:rPr>
    </w:lvl>
  </w:abstractNum>
  <w:abstractNum w:abstractNumId="20">
    <w:nsid w:val="30F263D4"/>
    <w:multiLevelType w:val="multilevel"/>
    <w:tmpl w:val="FCA2937E"/>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1438"/>
        </w:tabs>
        <w:ind w:left="1438" w:hanging="720"/>
      </w:pPr>
      <w:rPr>
        <w:rFonts w:hint="default"/>
      </w:rPr>
    </w:lvl>
    <w:lvl w:ilvl="2">
      <w:start w:val="1"/>
      <w:numFmt w:val="decimal"/>
      <w:lvlText w:val="%1.%2.%3"/>
      <w:lvlJc w:val="left"/>
      <w:pPr>
        <w:tabs>
          <w:tab w:val="num" w:pos="2156"/>
        </w:tabs>
        <w:ind w:left="2156" w:hanging="720"/>
      </w:pPr>
      <w:rPr>
        <w:rFonts w:hint="default"/>
      </w:rPr>
    </w:lvl>
    <w:lvl w:ilvl="3">
      <w:start w:val="1"/>
      <w:numFmt w:val="decimal"/>
      <w:lvlText w:val="%1.%2.%3.%4"/>
      <w:lvlJc w:val="left"/>
      <w:pPr>
        <w:tabs>
          <w:tab w:val="num" w:pos="2874"/>
        </w:tabs>
        <w:ind w:left="2874" w:hanging="720"/>
      </w:pPr>
      <w:rPr>
        <w:rFonts w:hint="default"/>
      </w:rPr>
    </w:lvl>
    <w:lvl w:ilvl="4">
      <w:start w:val="1"/>
      <w:numFmt w:val="decimal"/>
      <w:lvlText w:val="%1.%2.%3.%4.%5"/>
      <w:lvlJc w:val="left"/>
      <w:pPr>
        <w:tabs>
          <w:tab w:val="num" w:pos="3952"/>
        </w:tabs>
        <w:ind w:left="3952" w:hanging="1080"/>
      </w:pPr>
      <w:rPr>
        <w:rFonts w:hint="default"/>
      </w:rPr>
    </w:lvl>
    <w:lvl w:ilvl="5">
      <w:start w:val="1"/>
      <w:numFmt w:val="decimal"/>
      <w:lvlText w:val="%1.%2.%3.%4.%5.%6"/>
      <w:lvlJc w:val="left"/>
      <w:pPr>
        <w:tabs>
          <w:tab w:val="num" w:pos="4670"/>
        </w:tabs>
        <w:ind w:left="4670" w:hanging="1080"/>
      </w:pPr>
      <w:rPr>
        <w:rFonts w:hint="default"/>
      </w:rPr>
    </w:lvl>
    <w:lvl w:ilvl="6">
      <w:start w:val="1"/>
      <w:numFmt w:val="decimal"/>
      <w:lvlText w:val="%1.%2.%3.%4.%5.%6.%7"/>
      <w:lvlJc w:val="left"/>
      <w:pPr>
        <w:tabs>
          <w:tab w:val="num" w:pos="5748"/>
        </w:tabs>
        <w:ind w:left="5748" w:hanging="1440"/>
      </w:pPr>
      <w:rPr>
        <w:rFonts w:hint="default"/>
      </w:rPr>
    </w:lvl>
    <w:lvl w:ilvl="7">
      <w:start w:val="1"/>
      <w:numFmt w:val="decimal"/>
      <w:lvlText w:val="%1.%2.%3.%4.%5.%6.%7.%8"/>
      <w:lvlJc w:val="left"/>
      <w:pPr>
        <w:tabs>
          <w:tab w:val="num" w:pos="6466"/>
        </w:tabs>
        <w:ind w:left="6466" w:hanging="1440"/>
      </w:pPr>
      <w:rPr>
        <w:rFonts w:hint="default"/>
      </w:rPr>
    </w:lvl>
    <w:lvl w:ilvl="8">
      <w:start w:val="1"/>
      <w:numFmt w:val="decimal"/>
      <w:lvlText w:val="%1.%2.%3.%4.%5.%6.%7.%8.%9"/>
      <w:lvlJc w:val="left"/>
      <w:pPr>
        <w:tabs>
          <w:tab w:val="num" w:pos="7544"/>
        </w:tabs>
        <w:ind w:left="7544" w:hanging="1800"/>
      </w:pPr>
      <w:rPr>
        <w:rFonts w:hint="default"/>
      </w:rPr>
    </w:lvl>
  </w:abstractNum>
  <w:abstractNum w:abstractNumId="21">
    <w:nsid w:val="31083EB3"/>
    <w:multiLevelType w:val="multilevel"/>
    <w:tmpl w:val="2F0C574C"/>
    <w:lvl w:ilvl="0">
      <w:start w:val="13"/>
      <w:numFmt w:val="decimal"/>
      <w:lvlText w:val="%1"/>
      <w:lvlJc w:val="left"/>
      <w:pPr>
        <w:tabs>
          <w:tab w:val="num" w:pos="735"/>
        </w:tabs>
        <w:ind w:left="735" w:hanging="735"/>
      </w:pPr>
      <w:rPr>
        <w:rFonts w:hint="default"/>
      </w:rPr>
    </w:lvl>
    <w:lvl w:ilvl="1">
      <w:start w:val="1"/>
      <w:numFmt w:val="decimal"/>
      <w:lvlText w:val="%1.%2"/>
      <w:lvlJc w:val="left"/>
      <w:pPr>
        <w:tabs>
          <w:tab w:val="num" w:pos="1444"/>
        </w:tabs>
        <w:ind w:left="1444" w:hanging="735"/>
      </w:pPr>
      <w:rPr>
        <w:rFonts w:hint="default"/>
      </w:rPr>
    </w:lvl>
    <w:lvl w:ilvl="2">
      <w:start w:val="1"/>
      <w:numFmt w:val="decimal"/>
      <w:lvlText w:val="%1.%2.%3"/>
      <w:lvlJc w:val="left"/>
      <w:pPr>
        <w:tabs>
          <w:tab w:val="num" w:pos="2153"/>
        </w:tabs>
        <w:ind w:left="2153" w:hanging="735"/>
      </w:pPr>
      <w:rPr>
        <w:rFonts w:hint="default"/>
      </w:rPr>
    </w:lvl>
    <w:lvl w:ilvl="3">
      <w:start w:val="1"/>
      <w:numFmt w:val="decimal"/>
      <w:lvlText w:val="%1.%2.%3.%4"/>
      <w:lvlJc w:val="left"/>
      <w:pPr>
        <w:tabs>
          <w:tab w:val="num" w:pos="2862"/>
        </w:tabs>
        <w:ind w:left="2862" w:hanging="735"/>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1A8393B"/>
    <w:multiLevelType w:val="hybridMultilevel"/>
    <w:tmpl w:val="C0DC6714"/>
    <w:lvl w:ilvl="0" w:tplc="04090001">
      <w:start w:val="1"/>
      <w:numFmt w:val="bullet"/>
      <w:lvlText w:val=""/>
      <w:lvlJc w:val="left"/>
      <w:pPr>
        <w:ind w:left="2160" w:hanging="360"/>
      </w:pPr>
      <w:rPr>
        <w:rFonts w:ascii="Symbol" w:hAnsi="Symbol" w:hint="default"/>
      </w:rPr>
    </w:lvl>
    <w:lvl w:ilvl="1" w:tplc="D054E1D2">
      <w:numFmt w:val="bullet"/>
      <w:lvlText w:val="•"/>
      <w:lvlJc w:val="left"/>
      <w:pPr>
        <w:ind w:left="3240" w:hanging="720"/>
      </w:pPr>
      <w:rPr>
        <w:rFonts w:ascii="Arial" w:eastAsia="PMingLiU" w:hAnsi="Arial"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nsid w:val="327D157E"/>
    <w:multiLevelType w:val="hybridMultilevel"/>
    <w:tmpl w:val="801AC6D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3AC7D54"/>
    <w:multiLevelType w:val="hybridMultilevel"/>
    <w:tmpl w:val="5B78917C"/>
    <w:lvl w:ilvl="0" w:tplc="2B78F812">
      <w:start w:val="1"/>
      <w:numFmt w:val="lowerRoman"/>
      <w:lvlText w:val="(%1)"/>
      <w:lvlJc w:val="left"/>
      <w:pPr>
        <w:tabs>
          <w:tab w:val="num" w:pos="2225"/>
        </w:tabs>
        <w:ind w:left="2225" w:hanging="720"/>
      </w:pPr>
      <w:rPr>
        <w:rFonts w:hint="default"/>
      </w:rPr>
    </w:lvl>
    <w:lvl w:ilvl="1" w:tplc="04090019" w:tentative="1">
      <w:start w:val="1"/>
      <w:numFmt w:val="lowerLetter"/>
      <w:lvlText w:val="%2."/>
      <w:lvlJc w:val="left"/>
      <w:pPr>
        <w:tabs>
          <w:tab w:val="num" w:pos="2585"/>
        </w:tabs>
        <w:ind w:left="2585" w:hanging="360"/>
      </w:pPr>
    </w:lvl>
    <w:lvl w:ilvl="2" w:tplc="0409001B" w:tentative="1">
      <w:start w:val="1"/>
      <w:numFmt w:val="lowerRoman"/>
      <w:lvlText w:val="%3."/>
      <w:lvlJc w:val="right"/>
      <w:pPr>
        <w:tabs>
          <w:tab w:val="num" w:pos="3305"/>
        </w:tabs>
        <w:ind w:left="3305" w:hanging="180"/>
      </w:pPr>
    </w:lvl>
    <w:lvl w:ilvl="3" w:tplc="0409000F" w:tentative="1">
      <w:start w:val="1"/>
      <w:numFmt w:val="decimal"/>
      <w:lvlText w:val="%4."/>
      <w:lvlJc w:val="left"/>
      <w:pPr>
        <w:tabs>
          <w:tab w:val="num" w:pos="4025"/>
        </w:tabs>
        <w:ind w:left="4025" w:hanging="360"/>
      </w:pPr>
    </w:lvl>
    <w:lvl w:ilvl="4" w:tplc="04090019" w:tentative="1">
      <w:start w:val="1"/>
      <w:numFmt w:val="lowerLetter"/>
      <w:lvlText w:val="%5."/>
      <w:lvlJc w:val="left"/>
      <w:pPr>
        <w:tabs>
          <w:tab w:val="num" w:pos="4745"/>
        </w:tabs>
        <w:ind w:left="4745" w:hanging="360"/>
      </w:pPr>
    </w:lvl>
    <w:lvl w:ilvl="5" w:tplc="0409001B" w:tentative="1">
      <w:start w:val="1"/>
      <w:numFmt w:val="lowerRoman"/>
      <w:lvlText w:val="%6."/>
      <w:lvlJc w:val="right"/>
      <w:pPr>
        <w:tabs>
          <w:tab w:val="num" w:pos="5465"/>
        </w:tabs>
        <w:ind w:left="5465" w:hanging="180"/>
      </w:pPr>
    </w:lvl>
    <w:lvl w:ilvl="6" w:tplc="0409000F" w:tentative="1">
      <w:start w:val="1"/>
      <w:numFmt w:val="decimal"/>
      <w:lvlText w:val="%7."/>
      <w:lvlJc w:val="left"/>
      <w:pPr>
        <w:tabs>
          <w:tab w:val="num" w:pos="6185"/>
        </w:tabs>
        <w:ind w:left="6185" w:hanging="360"/>
      </w:pPr>
    </w:lvl>
    <w:lvl w:ilvl="7" w:tplc="04090019" w:tentative="1">
      <w:start w:val="1"/>
      <w:numFmt w:val="lowerLetter"/>
      <w:lvlText w:val="%8."/>
      <w:lvlJc w:val="left"/>
      <w:pPr>
        <w:tabs>
          <w:tab w:val="num" w:pos="6905"/>
        </w:tabs>
        <w:ind w:left="6905" w:hanging="360"/>
      </w:pPr>
    </w:lvl>
    <w:lvl w:ilvl="8" w:tplc="0409001B" w:tentative="1">
      <w:start w:val="1"/>
      <w:numFmt w:val="lowerRoman"/>
      <w:lvlText w:val="%9."/>
      <w:lvlJc w:val="right"/>
      <w:pPr>
        <w:tabs>
          <w:tab w:val="num" w:pos="7625"/>
        </w:tabs>
        <w:ind w:left="7625" w:hanging="180"/>
      </w:pPr>
    </w:lvl>
  </w:abstractNum>
  <w:abstractNum w:abstractNumId="25">
    <w:nsid w:val="369A6381"/>
    <w:multiLevelType w:val="multilevel"/>
    <w:tmpl w:val="044A0C0C"/>
    <w:lvl w:ilvl="0">
      <w:start w:val="13"/>
      <w:numFmt w:val="decimal"/>
      <w:lvlText w:val="%1"/>
      <w:lvlJc w:val="left"/>
      <w:pPr>
        <w:tabs>
          <w:tab w:val="num" w:pos="735"/>
        </w:tabs>
        <w:ind w:left="735" w:hanging="735"/>
      </w:pPr>
      <w:rPr>
        <w:rFonts w:hint="default"/>
      </w:rPr>
    </w:lvl>
    <w:lvl w:ilvl="1">
      <w:start w:val="1"/>
      <w:numFmt w:val="decimal"/>
      <w:lvlText w:val="10.%2"/>
      <w:lvlJc w:val="left"/>
      <w:pPr>
        <w:tabs>
          <w:tab w:val="num" w:pos="1444"/>
        </w:tabs>
        <w:ind w:left="1444" w:hanging="735"/>
      </w:pPr>
      <w:rPr>
        <w:rFonts w:hint="default"/>
      </w:rPr>
    </w:lvl>
    <w:lvl w:ilvl="2">
      <w:start w:val="1"/>
      <w:numFmt w:val="decimal"/>
      <w:lvlText w:val="%1.%2.%3"/>
      <w:lvlJc w:val="left"/>
      <w:pPr>
        <w:tabs>
          <w:tab w:val="num" w:pos="2153"/>
        </w:tabs>
        <w:ind w:left="2153" w:hanging="735"/>
      </w:pPr>
      <w:rPr>
        <w:rFonts w:hint="default"/>
      </w:rPr>
    </w:lvl>
    <w:lvl w:ilvl="3">
      <w:start w:val="1"/>
      <w:numFmt w:val="decimal"/>
      <w:lvlText w:val="%1.%2.%3.%4"/>
      <w:lvlJc w:val="left"/>
      <w:pPr>
        <w:tabs>
          <w:tab w:val="num" w:pos="2862"/>
        </w:tabs>
        <w:ind w:left="2862" w:hanging="735"/>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386B1C02"/>
    <w:multiLevelType w:val="multilevel"/>
    <w:tmpl w:val="2F0C574C"/>
    <w:lvl w:ilvl="0">
      <w:start w:val="13"/>
      <w:numFmt w:val="decimal"/>
      <w:lvlText w:val="%1"/>
      <w:lvlJc w:val="left"/>
      <w:pPr>
        <w:tabs>
          <w:tab w:val="num" w:pos="735"/>
        </w:tabs>
        <w:ind w:left="735" w:hanging="735"/>
      </w:pPr>
      <w:rPr>
        <w:rFonts w:hint="default"/>
      </w:rPr>
    </w:lvl>
    <w:lvl w:ilvl="1">
      <w:start w:val="1"/>
      <w:numFmt w:val="decimal"/>
      <w:lvlText w:val="%1.%2"/>
      <w:lvlJc w:val="left"/>
      <w:pPr>
        <w:tabs>
          <w:tab w:val="num" w:pos="1444"/>
        </w:tabs>
        <w:ind w:left="1444" w:hanging="735"/>
      </w:pPr>
      <w:rPr>
        <w:rFonts w:hint="default"/>
      </w:rPr>
    </w:lvl>
    <w:lvl w:ilvl="2">
      <w:start w:val="1"/>
      <w:numFmt w:val="decimal"/>
      <w:lvlText w:val="%1.%2.%3"/>
      <w:lvlJc w:val="left"/>
      <w:pPr>
        <w:tabs>
          <w:tab w:val="num" w:pos="2153"/>
        </w:tabs>
        <w:ind w:left="2153" w:hanging="735"/>
      </w:pPr>
      <w:rPr>
        <w:rFonts w:hint="default"/>
      </w:rPr>
    </w:lvl>
    <w:lvl w:ilvl="3">
      <w:start w:val="1"/>
      <w:numFmt w:val="decimal"/>
      <w:lvlText w:val="%1.%2.%3.%4"/>
      <w:lvlJc w:val="left"/>
      <w:pPr>
        <w:tabs>
          <w:tab w:val="num" w:pos="2862"/>
        </w:tabs>
        <w:ind w:left="2862" w:hanging="735"/>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41977497"/>
    <w:multiLevelType w:val="hybridMultilevel"/>
    <w:tmpl w:val="BD10B972"/>
    <w:lvl w:ilvl="0" w:tplc="E59C3CC4">
      <w:start w:val="1"/>
      <w:numFmt w:val="lowerLetter"/>
      <w:lvlText w:val="(%1)"/>
      <w:lvlJc w:val="left"/>
      <w:pPr>
        <w:tabs>
          <w:tab w:val="num" w:pos="1110"/>
        </w:tabs>
        <w:ind w:left="1110" w:hanging="39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42B8579A"/>
    <w:multiLevelType w:val="multilevel"/>
    <w:tmpl w:val="EDF679CE"/>
    <w:lvl w:ilvl="0">
      <w:start w:val="8"/>
      <w:numFmt w:val="decimal"/>
      <w:lvlText w:val="%1"/>
      <w:lvlJc w:val="left"/>
      <w:pPr>
        <w:tabs>
          <w:tab w:val="num" w:pos="825"/>
        </w:tabs>
        <w:ind w:left="825" w:hanging="825"/>
      </w:pPr>
      <w:rPr>
        <w:rFonts w:hint="default"/>
      </w:rPr>
    </w:lvl>
    <w:lvl w:ilvl="1">
      <w:start w:val="1"/>
      <w:numFmt w:val="decimal"/>
      <w:lvlText w:val="%1.%2"/>
      <w:lvlJc w:val="left"/>
      <w:pPr>
        <w:tabs>
          <w:tab w:val="num" w:pos="1545"/>
        </w:tabs>
        <w:ind w:left="1545" w:hanging="825"/>
      </w:pPr>
      <w:rPr>
        <w:rFonts w:hint="default"/>
      </w:rPr>
    </w:lvl>
    <w:lvl w:ilvl="2">
      <w:start w:val="1"/>
      <w:numFmt w:val="decimal"/>
      <w:lvlText w:val="%1.%2.%3"/>
      <w:lvlJc w:val="left"/>
      <w:pPr>
        <w:tabs>
          <w:tab w:val="num" w:pos="2265"/>
        </w:tabs>
        <w:ind w:left="2265" w:hanging="825"/>
      </w:pPr>
      <w:rPr>
        <w:rFonts w:hint="default"/>
      </w:rPr>
    </w:lvl>
    <w:lvl w:ilvl="3">
      <w:start w:val="1"/>
      <w:numFmt w:val="decimal"/>
      <w:lvlText w:val="%1.%2.%3.%4"/>
      <w:lvlJc w:val="left"/>
      <w:pPr>
        <w:tabs>
          <w:tab w:val="num" w:pos="2985"/>
        </w:tabs>
        <w:ind w:left="2985" w:hanging="82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49017BA7"/>
    <w:multiLevelType w:val="multilevel"/>
    <w:tmpl w:val="10724098"/>
    <w:lvl w:ilvl="0">
      <w:start w:val="13"/>
      <w:numFmt w:val="decimal"/>
      <w:lvlText w:val="%1"/>
      <w:lvlJc w:val="left"/>
      <w:pPr>
        <w:tabs>
          <w:tab w:val="num" w:pos="735"/>
        </w:tabs>
        <w:ind w:left="735" w:hanging="735"/>
      </w:pPr>
      <w:rPr>
        <w:rFonts w:hint="default"/>
      </w:rPr>
    </w:lvl>
    <w:lvl w:ilvl="1">
      <w:start w:val="1"/>
      <w:numFmt w:val="decimal"/>
      <w:lvlText w:val="8.%2"/>
      <w:lvlJc w:val="left"/>
      <w:pPr>
        <w:tabs>
          <w:tab w:val="num" w:pos="1444"/>
        </w:tabs>
        <w:ind w:left="1444" w:hanging="735"/>
      </w:pPr>
      <w:rPr>
        <w:rFonts w:hint="default"/>
      </w:rPr>
    </w:lvl>
    <w:lvl w:ilvl="2">
      <w:start w:val="1"/>
      <w:numFmt w:val="decimal"/>
      <w:lvlText w:val="%1.%2.%3"/>
      <w:lvlJc w:val="left"/>
      <w:pPr>
        <w:tabs>
          <w:tab w:val="num" w:pos="2153"/>
        </w:tabs>
        <w:ind w:left="2153" w:hanging="735"/>
      </w:pPr>
      <w:rPr>
        <w:rFonts w:hint="default"/>
      </w:rPr>
    </w:lvl>
    <w:lvl w:ilvl="3">
      <w:start w:val="1"/>
      <w:numFmt w:val="decimal"/>
      <w:lvlText w:val="%1.%2.%3.%4"/>
      <w:lvlJc w:val="left"/>
      <w:pPr>
        <w:tabs>
          <w:tab w:val="num" w:pos="2862"/>
        </w:tabs>
        <w:ind w:left="2862" w:hanging="735"/>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4E6A0339"/>
    <w:multiLevelType w:val="multilevel"/>
    <w:tmpl w:val="46BE670E"/>
    <w:lvl w:ilvl="0">
      <w:start w:val="17"/>
      <w:numFmt w:val="decimal"/>
      <w:lvlText w:val="%1"/>
      <w:lvlJc w:val="left"/>
      <w:pPr>
        <w:tabs>
          <w:tab w:val="num" w:pos="720"/>
        </w:tabs>
        <w:ind w:left="720" w:hanging="720"/>
      </w:pPr>
      <w:rPr>
        <w:rFonts w:hint="default"/>
      </w:rPr>
    </w:lvl>
    <w:lvl w:ilvl="1">
      <w:start w:val="1"/>
      <w:numFmt w:val="decimal"/>
      <w:lvlText w:val="9.%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1">
    <w:nsid w:val="5055242F"/>
    <w:multiLevelType w:val="hybridMultilevel"/>
    <w:tmpl w:val="94B09484"/>
    <w:lvl w:ilvl="0" w:tplc="33AE0D4C">
      <w:start w:val="1"/>
      <w:numFmt w:val="lowerLetter"/>
      <w:lvlText w:val="(%1)"/>
      <w:lvlJc w:val="left"/>
      <w:pPr>
        <w:tabs>
          <w:tab w:val="num" w:pos="1078"/>
        </w:tabs>
        <w:ind w:left="1078" w:hanging="360"/>
      </w:pPr>
      <w:rPr>
        <w:rFonts w:hint="default"/>
      </w:rPr>
    </w:lvl>
    <w:lvl w:ilvl="1" w:tplc="4560D6EC">
      <w:start w:val="1"/>
      <w:numFmt w:val="lowerLetter"/>
      <w:lvlText w:val="(%2)"/>
      <w:lvlJc w:val="left"/>
      <w:pPr>
        <w:tabs>
          <w:tab w:val="num" w:pos="1993"/>
        </w:tabs>
        <w:ind w:left="1993" w:hanging="555"/>
      </w:pPr>
      <w:rPr>
        <w:rFonts w:hint="default"/>
      </w:rPr>
    </w:lvl>
    <w:lvl w:ilvl="2" w:tplc="32B23D04">
      <w:start w:val="1"/>
      <w:numFmt w:val="lowerRoman"/>
      <w:lvlText w:val="%3."/>
      <w:lvlJc w:val="left"/>
      <w:pPr>
        <w:tabs>
          <w:tab w:val="num" w:pos="3058"/>
        </w:tabs>
        <w:ind w:left="3058" w:hanging="720"/>
      </w:pPr>
      <w:rPr>
        <w:rFonts w:hint="default"/>
      </w:rPr>
    </w:lvl>
    <w:lvl w:ilvl="3" w:tplc="0409000F">
      <w:start w:val="1"/>
      <w:numFmt w:val="decimal"/>
      <w:lvlText w:val="%4."/>
      <w:lvlJc w:val="left"/>
      <w:pPr>
        <w:tabs>
          <w:tab w:val="num" w:pos="3238"/>
        </w:tabs>
        <w:ind w:left="3238" w:hanging="360"/>
      </w:pPr>
    </w:lvl>
    <w:lvl w:ilvl="4" w:tplc="04090019" w:tentative="1">
      <w:start w:val="1"/>
      <w:numFmt w:val="lowerLetter"/>
      <w:lvlText w:val="%5."/>
      <w:lvlJc w:val="left"/>
      <w:pPr>
        <w:tabs>
          <w:tab w:val="num" w:pos="3958"/>
        </w:tabs>
        <w:ind w:left="3958" w:hanging="360"/>
      </w:pPr>
    </w:lvl>
    <w:lvl w:ilvl="5" w:tplc="0409001B" w:tentative="1">
      <w:start w:val="1"/>
      <w:numFmt w:val="lowerRoman"/>
      <w:lvlText w:val="%6."/>
      <w:lvlJc w:val="right"/>
      <w:pPr>
        <w:tabs>
          <w:tab w:val="num" w:pos="4678"/>
        </w:tabs>
        <w:ind w:left="4678" w:hanging="180"/>
      </w:pPr>
    </w:lvl>
    <w:lvl w:ilvl="6" w:tplc="0409000F" w:tentative="1">
      <w:start w:val="1"/>
      <w:numFmt w:val="decimal"/>
      <w:lvlText w:val="%7."/>
      <w:lvlJc w:val="left"/>
      <w:pPr>
        <w:tabs>
          <w:tab w:val="num" w:pos="5398"/>
        </w:tabs>
        <w:ind w:left="5398" w:hanging="360"/>
      </w:pPr>
    </w:lvl>
    <w:lvl w:ilvl="7" w:tplc="04090019" w:tentative="1">
      <w:start w:val="1"/>
      <w:numFmt w:val="lowerLetter"/>
      <w:lvlText w:val="%8."/>
      <w:lvlJc w:val="left"/>
      <w:pPr>
        <w:tabs>
          <w:tab w:val="num" w:pos="6118"/>
        </w:tabs>
        <w:ind w:left="6118" w:hanging="360"/>
      </w:pPr>
    </w:lvl>
    <w:lvl w:ilvl="8" w:tplc="0409001B" w:tentative="1">
      <w:start w:val="1"/>
      <w:numFmt w:val="lowerRoman"/>
      <w:lvlText w:val="%9."/>
      <w:lvlJc w:val="right"/>
      <w:pPr>
        <w:tabs>
          <w:tab w:val="num" w:pos="6838"/>
        </w:tabs>
        <w:ind w:left="6838" w:hanging="180"/>
      </w:pPr>
    </w:lvl>
  </w:abstractNum>
  <w:abstractNum w:abstractNumId="32">
    <w:nsid w:val="51B1390B"/>
    <w:multiLevelType w:val="hybridMultilevel"/>
    <w:tmpl w:val="4A146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3191D47"/>
    <w:multiLevelType w:val="hybridMultilevel"/>
    <w:tmpl w:val="1060AEBC"/>
    <w:lvl w:ilvl="0" w:tplc="03DC86AC">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nsid w:val="5A816260"/>
    <w:multiLevelType w:val="hybridMultilevel"/>
    <w:tmpl w:val="AF9212DC"/>
    <w:lvl w:ilvl="0" w:tplc="DC8095DE">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5">
    <w:nsid w:val="5DBC4D48"/>
    <w:multiLevelType w:val="multilevel"/>
    <w:tmpl w:val="2F0C574C"/>
    <w:lvl w:ilvl="0">
      <w:start w:val="13"/>
      <w:numFmt w:val="decimal"/>
      <w:lvlText w:val="%1"/>
      <w:lvlJc w:val="left"/>
      <w:pPr>
        <w:tabs>
          <w:tab w:val="num" w:pos="735"/>
        </w:tabs>
        <w:ind w:left="735" w:hanging="735"/>
      </w:pPr>
      <w:rPr>
        <w:rFonts w:hint="default"/>
      </w:rPr>
    </w:lvl>
    <w:lvl w:ilvl="1">
      <w:start w:val="1"/>
      <w:numFmt w:val="decimal"/>
      <w:lvlText w:val="%1.%2"/>
      <w:lvlJc w:val="left"/>
      <w:pPr>
        <w:tabs>
          <w:tab w:val="num" w:pos="1444"/>
        </w:tabs>
        <w:ind w:left="1444" w:hanging="735"/>
      </w:pPr>
      <w:rPr>
        <w:rFonts w:hint="default"/>
      </w:rPr>
    </w:lvl>
    <w:lvl w:ilvl="2">
      <w:start w:val="1"/>
      <w:numFmt w:val="decimal"/>
      <w:lvlText w:val="%1.%2.%3"/>
      <w:lvlJc w:val="left"/>
      <w:pPr>
        <w:tabs>
          <w:tab w:val="num" w:pos="2153"/>
        </w:tabs>
        <w:ind w:left="2153" w:hanging="735"/>
      </w:pPr>
      <w:rPr>
        <w:rFonts w:hint="default"/>
      </w:rPr>
    </w:lvl>
    <w:lvl w:ilvl="3">
      <w:start w:val="1"/>
      <w:numFmt w:val="decimal"/>
      <w:lvlText w:val="%1.%2.%3.%4"/>
      <w:lvlJc w:val="left"/>
      <w:pPr>
        <w:tabs>
          <w:tab w:val="num" w:pos="2862"/>
        </w:tabs>
        <w:ind w:left="2862" w:hanging="735"/>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5F795F7E"/>
    <w:multiLevelType w:val="hybridMultilevel"/>
    <w:tmpl w:val="910888B2"/>
    <w:lvl w:ilvl="0" w:tplc="916EC8D0">
      <w:start w:val="10"/>
      <w:numFmt w:val="decimal"/>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nsid w:val="6AB57432"/>
    <w:multiLevelType w:val="multilevel"/>
    <w:tmpl w:val="2F0C574C"/>
    <w:lvl w:ilvl="0">
      <w:start w:val="13"/>
      <w:numFmt w:val="decimal"/>
      <w:lvlText w:val="%1"/>
      <w:lvlJc w:val="left"/>
      <w:pPr>
        <w:tabs>
          <w:tab w:val="num" w:pos="735"/>
        </w:tabs>
        <w:ind w:left="735" w:hanging="735"/>
      </w:pPr>
      <w:rPr>
        <w:rFonts w:hint="default"/>
      </w:rPr>
    </w:lvl>
    <w:lvl w:ilvl="1">
      <w:start w:val="1"/>
      <w:numFmt w:val="decimal"/>
      <w:lvlText w:val="%1.%2"/>
      <w:lvlJc w:val="left"/>
      <w:pPr>
        <w:tabs>
          <w:tab w:val="num" w:pos="1444"/>
        </w:tabs>
        <w:ind w:left="1444" w:hanging="735"/>
      </w:pPr>
      <w:rPr>
        <w:rFonts w:hint="default"/>
      </w:rPr>
    </w:lvl>
    <w:lvl w:ilvl="2">
      <w:start w:val="1"/>
      <w:numFmt w:val="decimal"/>
      <w:lvlText w:val="%1.%2.%3"/>
      <w:lvlJc w:val="left"/>
      <w:pPr>
        <w:tabs>
          <w:tab w:val="num" w:pos="2153"/>
        </w:tabs>
        <w:ind w:left="2153" w:hanging="735"/>
      </w:pPr>
      <w:rPr>
        <w:rFonts w:hint="default"/>
      </w:rPr>
    </w:lvl>
    <w:lvl w:ilvl="3">
      <w:start w:val="1"/>
      <w:numFmt w:val="decimal"/>
      <w:lvlText w:val="%1.%2.%3.%4"/>
      <w:lvlJc w:val="left"/>
      <w:pPr>
        <w:tabs>
          <w:tab w:val="num" w:pos="2862"/>
        </w:tabs>
        <w:ind w:left="2862" w:hanging="735"/>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6F252EEE"/>
    <w:multiLevelType w:val="multilevel"/>
    <w:tmpl w:val="2F0C574C"/>
    <w:lvl w:ilvl="0">
      <w:start w:val="13"/>
      <w:numFmt w:val="decimal"/>
      <w:lvlText w:val="%1"/>
      <w:lvlJc w:val="left"/>
      <w:pPr>
        <w:tabs>
          <w:tab w:val="num" w:pos="735"/>
        </w:tabs>
        <w:ind w:left="735" w:hanging="735"/>
      </w:pPr>
      <w:rPr>
        <w:rFonts w:hint="default"/>
      </w:rPr>
    </w:lvl>
    <w:lvl w:ilvl="1">
      <w:start w:val="1"/>
      <w:numFmt w:val="decimal"/>
      <w:lvlText w:val="%1.%2"/>
      <w:lvlJc w:val="left"/>
      <w:pPr>
        <w:tabs>
          <w:tab w:val="num" w:pos="1444"/>
        </w:tabs>
        <w:ind w:left="1444" w:hanging="735"/>
      </w:pPr>
      <w:rPr>
        <w:rFonts w:hint="default"/>
      </w:rPr>
    </w:lvl>
    <w:lvl w:ilvl="2">
      <w:start w:val="1"/>
      <w:numFmt w:val="decimal"/>
      <w:lvlText w:val="%1.%2.%3"/>
      <w:lvlJc w:val="left"/>
      <w:pPr>
        <w:tabs>
          <w:tab w:val="num" w:pos="2153"/>
        </w:tabs>
        <w:ind w:left="2153" w:hanging="735"/>
      </w:pPr>
      <w:rPr>
        <w:rFonts w:hint="default"/>
      </w:rPr>
    </w:lvl>
    <w:lvl w:ilvl="3">
      <w:start w:val="1"/>
      <w:numFmt w:val="decimal"/>
      <w:lvlText w:val="%1.%2.%3.%4"/>
      <w:lvlJc w:val="left"/>
      <w:pPr>
        <w:tabs>
          <w:tab w:val="num" w:pos="2862"/>
        </w:tabs>
        <w:ind w:left="2862" w:hanging="735"/>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3CD4B5B"/>
    <w:multiLevelType w:val="multilevel"/>
    <w:tmpl w:val="28E68264"/>
    <w:lvl w:ilvl="0">
      <w:start w:val="1"/>
      <w:numFmt w:val="decimal"/>
      <w:lvlText w:val="%1."/>
      <w:lvlJc w:val="left"/>
      <w:pPr>
        <w:ind w:left="720" w:hanging="720"/>
      </w:pPr>
      <w:rPr>
        <w:rFonts w:hint="default"/>
        <w:b/>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none"/>
      </w:rPr>
    </w:lvl>
    <w:lvl w:ilvl="3">
      <w:start w:val="1"/>
      <w:numFmt w:val="decimal"/>
      <w:isLgl/>
      <w:lvlText w:val="%1.%2.%3.%4"/>
      <w:lvlJc w:val="left"/>
      <w:pPr>
        <w:ind w:left="2880" w:hanging="720"/>
      </w:pPr>
      <w:rPr>
        <w:rFonts w:hint="default"/>
        <w:u w:val="none"/>
      </w:rPr>
    </w:lvl>
    <w:lvl w:ilvl="4">
      <w:start w:val="1"/>
      <w:numFmt w:val="decimal"/>
      <w:isLgl/>
      <w:lvlText w:val="%1.%2.%3.%4.%5"/>
      <w:lvlJc w:val="left"/>
      <w:pPr>
        <w:ind w:left="3960" w:hanging="1080"/>
      </w:pPr>
      <w:rPr>
        <w:rFonts w:hint="default"/>
        <w:u w:val="none"/>
      </w:rPr>
    </w:lvl>
    <w:lvl w:ilvl="5">
      <w:start w:val="1"/>
      <w:numFmt w:val="decimal"/>
      <w:isLgl/>
      <w:lvlText w:val="%1.%2.%3.%4.%5.%6"/>
      <w:lvlJc w:val="left"/>
      <w:pPr>
        <w:ind w:left="4680" w:hanging="1080"/>
      </w:pPr>
      <w:rPr>
        <w:rFonts w:hint="default"/>
        <w:u w:val="none"/>
      </w:rPr>
    </w:lvl>
    <w:lvl w:ilvl="6">
      <w:start w:val="1"/>
      <w:numFmt w:val="decimal"/>
      <w:isLgl/>
      <w:lvlText w:val="%1.%2.%3.%4.%5.%6.%7"/>
      <w:lvlJc w:val="left"/>
      <w:pPr>
        <w:ind w:left="5760" w:hanging="1440"/>
      </w:pPr>
      <w:rPr>
        <w:rFonts w:hint="default"/>
        <w:u w:val="none"/>
      </w:rPr>
    </w:lvl>
    <w:lvl w:ilvl="7">
      <w:start w:val="1"/>
      <w:numFmt w:val="decimal"/>
      <w:isLgl/>
      <w:lvlText w:val="%1.%2.%3.%4.%5.%6.%7.%8"/>
      <w:lvlJc w:val="left"/>
      <w:pPr>
        <w:ind w:left="6480" w:hanging="1440"/>
      </w:pPr>
      <w:rPr>
        <w:rFonts w:hint="default"/>
        <w:u w:val="none"/>
      </w:rPr>
    </w:lvl>
    <w:lvl w:ilvl="8">
      <w:start w:val="1"/>
      <w:numFmt w:val="decimal"/>
      <w:isLgl/>
      <w:lvlText w:val="%1.%2.%3.%4.%5.%6.%7.%8.%9"/>
      <w:lvlJc w:val="left"/>
      <w:pPr>
        <w:ind w:left="7560" w:hanging="1800"/>
      </w:pPr>
      <w:rPr>
        <w:rFonts w:hint="default"/>
        <w:u w:val="none"/>
      </w:rPr>
    </w:lvl>
  </w:abstractNum>
  <w:abstractNum w:abstractNumId="40">
    <w:nsid w:val="7C0B7754"/>
    <w:multiLevelType w:val="multilevel"/>
    <w:tmpl w:val="DE90C5FE"/>
    <w:lvl w:ilvl="0">
      <w:start w:val="1"/>
      <w:numFmt w:val="lowerLetter"/>
      <w:lvlText w:val="(%1)"/>
      <w:lvlJc w:val="left"/>
      <w:pPr>
        <w:tabs>
          <w:tab w:val="num" w:pos="1078"/>
        </w:tabs>
        <w:ind w:left="1078" w:hanging="360"/>
      </w:pPr>
      <w:rPr>
        <w:rFonts w:hint="default"/>
      </w:rPr>
    </w:lvl>
    <w:lvl w:ilvl="1">
      <w:start w:val="1"/>
      <w:numFmt w:val="lowerLetter"/>
      <w:lvlText w:val="(%2)"/>
      <w:lvlJc w:val="left"/>
      <w:pPr>
        <w:tabs>
          <w:tab w:val="num" w:pos="1993"/>
        </w:tabs>
        <w:ind w:left="1993" w:hanging="555"/>
      </w:pPr>
      <w:rPr>
        <w:rFonts w:hint="default"/>
      </w:rPr>
    </w:lvl>
    <w:lvl w:ilvl="2">
      <w:start w:val="1"/>
      <w:numFmt w:val="lowerRoman"/>
      <w:lvlText w:val="%3."/>
      <w:lvlJc w:val="right"/>
      <w:pPr>
        <w:tabs>
          <w:tab w:val="num" w:pos="2518"/>
        </w:tabs>
        <w:ind w:left="2518" w:hanging="180"/>
      </w:pPr>
    </w:lvl>
    <w:lvl w:ilvl="3">
      <w:start w:val="1"/>
      <w:numFmt w:val="decimal"/>
      <w:lvlText w:val="%4."/>
      <w:lvlJc w:val="left"/>
      <w:pPr>
        <w:tabs>
          <w:tab w:val="num" w:pos="3238"/>
        </w:tabs>
        <w:ind w:left="3238" w:hanging="360"/>
      </w:pPr>
    </w:lvl>
    <w:lvl w:ilvl="4">
      <w:start w:val="1"/>
      <w:numFmt w:val="lowerLetter"/>
      <w:lvlText w:val="%5."/>
      <w:lvlJc w:val="left"/>
      <w:pPr>
        <w:tabs>
          <w:tab w:val="num" w:pos="3958"/>
        </w:tabs>
        <w:ind w:left="3958" w:hanging="360"/>
      </w:pPr>
    </w:lvl>
    <w:lvl w:ilvl="5">
      <w:start w:val="1"/>
      <w:numFmt w:val="lowerRoman"/>
      <w:lvlText w:val="%6."/>
      <w:lvlJc w:val="right"/>
      <w:pPr>
        <w:tabs>
          <w:tab w:val="num" w:pos="4678"/>
        </w:tabs>
        <w:ind w:left="4678" w:hanging="180"/>
      </w:pPr>
    </w:lvl>
    <w:lvl w:ilvl="6">
      <w:start w:val="1"/>
      <w:numFmt w:val="decimal"/>
      <w:lvlText w:val="%7."/>
      <w:lvlJc w:val="left"/>
      <w:pPr>
        <w:tabs>
          <w:tab w:val="num" w:pos="5398"/>
        </w:tabs>
        <w:ind w:left="5398" w:hanging="360"/>
      </w:pPr>
    </w:lvl>
    <w:lvl w:ilvl="7">
      <w:start w:val="1"/>
      <w:numFmt w:val="lowerLetter"/>
      <w:lvlText w:val="%8."/>
      <w:lvlJc w:val="left"/>
      <w:pPr>
        <w:tabs>
          <w:tab w:val="num" w:pos="6118"/>
        </w:tabs>
        <w:ind w:left="6118" w:hanging="360"/>
      </w:pPr>
    </w:lvl>
    <w:lvl w:ilvl="8">
      <w:start w:val="1"/>
      <w:numFmt w:val="lowerRoman"/>
      <w:lvlText w:val="%9."/>
      <w:lvlJc w:val="right"/>
      <w:pPr>
        <w:tabs>
          <w:tab w:val="num" w:pos="6838"/>
        </w:tabs>
        <w:ind w:left="6838" w:hanging="180"/>
      </w:pPr>
    </w:lvl>
  </w:abstractNum>
  <w:abstractNum w:abstractNumId="41">
    <w:nsid w:val="7D1D09A8"/>
    <w:multiLevelType w:val="multilevel"/>
    <w:tmpl w:val="3878E1B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7E0D051E"/>
    <w:multiLevelType w:val="multilevel"/>
    <w:tmpl w:val="A69C5758"/>
    <w:lvl w:ilvl="0">
      <w:start w:val="17"/>
      <w:numFmt w:val="decimal"/>
      <w:lvlText w:val="%1"/>
      <w:lvlJc w:val="left"/>
      <w:pPr>
        <w:tabs>
          <w:tab w:val="num" w:pos="720"/>
        </w:tabs>
        <w:ind w:left="720" w:hanging="720"/>
      </w:pPr>
      <w:rPr>
        <w:rFonts w:hint="default"/>
      </w:rPr>
    </w:lvl>
    <w:lvl w:ilvl="1">
      <w:start w:val="1"/>
      <w:numFmt w:val="decimal"/>
      <w:lvlText w:val="1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0"/>
  </w:num>
  <w:num w:numId="2">
    <w:abstractNumId w:val="41"/>
  </w:num>
  <w:num w:numId="3">
    <w:abstractNumId w:val="7"/>
  </w:num>
  <w:num w:numId="4">
    <w:abstractNumId w:val="6"/>
  </w:num>
  <w:num w:numId="5">
    <w:abstractNumId w:val="33"/>
  </w:num>
  <w:num w:numId="6">
    <w:abstractNumId w:val="24"/>
  </w:num>
  <w:num w:numId="7">
    <w:abstractNumId w:val="31"/>
  </w:num>
  <w:num w:numId="8">
    <w:abstractNumId w:val="14"/>
  </w:num>
  <w:num w:numId="9">
    <w:abstractNumId w:val="34"/>
  </w:num>
  <w:num w:numId="10">
    <w:abstractNumId w:val="27"/>
  </w:num>
  <w:num w:numId="11">
    <w:abstractNumId w:val="20"/>
  </w:num>
  <w:num w:numId="12">
    <w:abstractNumId w:val="18"/>
  </w:num>
  <w:num w:numId="13">
    <w:abstractNumId w:val="28"/>
  </w:num>
  <w:num w:numId="14">
    <w:abstractNumId w:val="15"/>
  </w:num>
  <w:num w:numId="15">
    <w:abstractNumId w:val="10"/>
  </w:num>
  <w:num w:numId="16">
    <w:abstractNumId w:val="35"/>
  </w:num>
  <w:num w:numId="17">
    <w:abstractNumId w:val="13"/>
  </w:num>
  <w:num w:numId="18">
    <w:abstractNumId w:val="38"/>
  </w:num>
  <w:num w:numId="19">
    <w:abstractNumId w:val="8"/>
  </w:num>
  <w:num w:numId="20">
    <w:abstractNumId w:val="40"/>
  </w:num>
  <w:num w:numId="21">
    <w:abstractNumId w:val="11"/>
  </w:num>
  <w:num w:numId="22">
    <w:abstractNumId w:val="36"/>
  </w:num>
  <w:num w:numId="23">
    <w:abstractNumId w:val="37"/>
  </w:num>
  <w:num w:numId="24">
    <w:abstractNumId w:val="21"/>
  </w:num>
  <w:num w:numId="25">
    <w:abstractNumId w:val="3"/>
  </w:num>
  <w:num w:numId="26">
    <w:abstractNumId w:val="2"/>
  </w:num>
  <w:num w:numId="27">
    <w:abstractNumId w:val="26"/>
  </w:num>
  <w:num w:numId="28">
    <w:abstractNumId w:val="9"/>
  </w:num>
  <w:num w:numId="29">
    <w:abstractNumId w:val="5"/>
  </w:num>
  <w:num w:numId="30">
    <w:abstractNumId w:val="39"/>
  </w:num>
  <w:num w:numId="31">
    <w:abstractNumId w:val="12"/>
  </w:num>
  <w:num w:numId="32">
    <w:abstractNumId w:val="4"/>
  </w:num>
  <w:num w:numId="33">
    <w:abstractNumId w:val="19"/>
  </w:num>
  <w:num w:numId="34">
    <w:abstractNumId w:val="25"/>
  </w:num>
  <w:num w:numId="35">
    <w:abstractNumId w:val="42"/>
  </w:num>
  <w:num w:numId="36">
    <w:abstractNumId w:val="29"/>
  </w:num>
  <w:num w:numId="37">
    <w:abstractNumId w:val="30"/>
  </w:num>
  <w:num w:numId="38">
    <w:abstractNumId w:val="23"/>
  </w:num>
  <w:num w:numId="39">
    <w:abstractNumId w:val="1"/>
  </w:num>
  <w:num w:numId="40">
    <w:abstractNumId w:val="17"/>
  </w:num>
  <w:num w:numId="41">
    <w:abstractNumId w:val="22"/>
  </w:num>
  <w:num w:numId="42">
    <w:abstractNumId w:val="32"/>
  </w:num>
  <w:num w:numId="43">
    <w:abstractNumId w:val="16"/>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erman, David A">
    <w15:presenceInfo w15:providerId="AD" w15:userId="S-1-5-21-725345543-602162358-527237240-58831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proofState w:spelling="clean" w:grammar="clean"/>
  <w:stylePaneFormatFilter w:val="3F01"/>
  <w:trackRevisions/>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A5F00"/>
    <w:rsid w:val="0000291A"/>
    <w:rsid w:val="000063F2"/>
    <w:rsid w:val="00010440"/>
    <w:rsid w:val="00011E49"/>
    <w:rsid w:val="000127DF"/>
    <w:rsid w:val="00012D49"/>
    <w:rsid w:val="000144F7"/>
    <w:rsid w:val="00020BC6"/>
    <w:rsid w:val="0002169B"/>
    <w:rsid w:val="000241EA"/>
    <w:rsid w:val="000256C4"/>
    <w:rsid w:val="00031425"/>
    <w:rsid w:val="0003229A"/>
    <w:rsid w:val="00032C8E"/>
    <w:rsid w:val="000344E4"/>
    <w:rsid w:val="000357F6"/>
    <w:rsid w:val="0003580F"/>
    <w:rsid w:val="00035D4C"/>
    <w:rsid w:val="00036A4E"/>
    <w:rsid w:val="00040982"/>
    <w:rsid w:val="00040BA0"/>
    <w:rsid w:val="00046475"/>
    <w:rsid w:val="000468A3"/>
    <w:rsid w:val="00055EDB"/>
    <w:rsid w:val="00063A0B"/>
    <w:rsid w:val="0006499F"/>
    <w:rsid w:val="00070FBA"/>
    <w:rsid w:val="00075999"/>
    <w:rsid w:val="0008285E"/>
    <w:rsid w:val="00084DE1"/>
    <w:rsid w:val="00093D1A"/>
    <w:rsid w:val="00095F34"/>
    <w:rsid w:val="000A33E3"/>
    <w:rsid w:val="000B2995"/>
    <w:rsid w:val="000B581B"/>
    <w:rsid w:val="000B7933"/>
    <w:rsid w:val="000C1DB1"/>
    <w:rsid w:val="000C35FE"/>
    <w:rsid w:val="000D0BAF"/>
    <w:rsid w:val="000D33C5"/>
    <w:rsid w:val="000D42F7"/>
    <w:rsid w:val="000D6720"/>
    <w:rsid w:val="000D673C"/>
    <w:rsid w:val="000E4079"/>
    <w:rsid w:val="000E5333"/>
    <w:rsid w:val="000E55EB"/>
    <w:rsid w:val="000F0372"/>
    <w:rsid w:val="000F0F28"/>
    <w:rsid w:val="000F3054"/>
    <w:rsid w:val="000F41A8"/>
    <w:rsid w:val="000F45F0"/>
    <w:rsid w:val="000F46CD"/>
    <w:rsid w:val="000F4D8E"/>
    <w:rsid w:val="00100CF6"/>
    <w:rsid w:val="00101E62"/>
    <w:rsid w:val="00101E78"/>
    <w:rsid w:val="00104539"/>
    <w:rsid w:val="001060F7"/>
    <w:rsid w:val="00106CA5"/>
    <w:rsid w:val="00111BB3"/>
    <w:rsid w:val="00113980"/>
    <w:rsid w:val="001140A2"/>
    <w:rsid w:val="0011487C"/>
    <w:rsid w:val="00115E69"/>
    <w:rsid w:val="00121196"/>
    <w:rsid w:val="001218AE"/>
    <w:rsid w:val="00122078"/>
    <w:rsid w:val="0012272E"/>
    <w:rsid w:val="001237B0"/>
    <w:rsid w:val="00125578"/>
    <w:rsid w:val="0012728B"/>
    <w:rsid w:val="001273CE"/>
    <w:rsid w:val="00130C33"/>
    <w:rsid w:val="001342BD"/>
    <w:rsid w:val="001344D3"/>
    <w:rsid w:val="001377F7"/>
    <w:rsid w:val="001424F7"/>
    <w:rsid w:val="001456A5"/>
    <w:rsid w:val="00153876"/>
    <w:rsid w:val="0015530F"/>
    <w:rsid w:val="00155A29"/>
    <w:rsid w:val="00156EBB"/>
    <w:rsid w:val="00161601"/>
    <w:rsid w:val="00162B84"/>
    <w:rsid w:val="0016347A"/>
    <w:rsid w:val="00163FAF"/>
    <w:rsid w:val="001670B4"/>
    <w:rsid w:val="00176FE3"/>
    <w:rsid w:val="00177B2F"/>
    <w:rsid w:val="00177B8D"/>
    <w:rsid w:val="00182263"/>
    <w:rsid w:val="00183417"/>
    <w:rsid w:val="001837C6"/>
    <w:rsid w:val="00185578"/>
    <w:rsid w:val="00186604"/>
    <w:rsid w:val="00190E62"/>
    <w:rsid w:val="00193285"/>
    <w:rsid w:val="00194213"/>
    <w:rsid w:val="00197FB6"/>
    <w:rsid w:val="001A2A00"/>
    <w:rsid w:val="001A4CA4"/>
    <w:rsid w:val="001A4CBC"/>
    <w:rsid w:val="001A7B8B"/>
    <w:rsid w:val="001B1CED"/>
    <w:rsid w:val="001B214A"/>
    <w:rsid w:val="001B265C"/>
    <w:rsid w:val="001B36C7"/>
    <w:rsid w:val="001C19F6"/>
    <w:rsid w:val="001C1A46"/>
    <w:rsid w:val="001C2063"/>
    <w:rsid w:val="001C250C"/>
    <w:rsid w:val="001C2E4D"/>
    <w:rsid w:val="001C774F"/>
    <w:rsid w:val="001D3D65"/>
    <w:rsid w:val="001D4D2B"/>
    <w:rsid w:val="001E349E"/>
    <w:rsid w:val="001E622C"/>
    <w:rsid w:val="001E6F60"/>
    <w:rsid w:val="001E7093"/>
    <w:rsid w:val="001F1076"/>
    <w:rsid w:val="001F3D26"/>
    <w:rsid w:val="001F5073"/>
    <w:rsid w:val="001F6E6F"/>
    <w:rsid w:val="002021BB"/>
    <w:rsid w:val="002074EA"/>
    <w:rsid w:val="00207CB9"/>
    <w:rsid w:val="002140ED"/>
    <w:rsid w:val="0021561D"/>
    <w:rsid w:val="00217B12"/>
    <w:rsid w:val="00220852"/>
    <w:rsid w:val="00220CB7"/>
    <w:rsid w:val="0022128C"/>
    <w:rsid w:val="00227205"/>
    <w:rsid w:val="00234981"/>
    <w:rsid w:val="00236E51"/>
    <w:rsid w:val="0023787B"/>
    <w:rsid w:val="00246089"/>
    <w:rsid w:val="0024749E"/>
    <w:rsid w:val="00254E0D"/>
    <w:rsid w:val="002635D3"/>
    <w:rsid w:val="002646D6"/>
    <w:rsid w:val="00265D1B"/>
    <w:rsid w:val="00266452"/>
    <w:rsid w:val="002707AD"/>
    <w:rsid w:val="00271D3A"/>
    <w:rsid w:val="00274F29"/>
    <w:rsid w:val="00276F0C"/>
    <w:rsid w:val="00277679"/>
    <w:rsid w:val="00277B0A"/>
    <w:rsid w:val="00285C2D"/>
    <w:rsid w:val="00287B52"/>
    <w:rsid w:val="00292A7D"/>
    <w:rsid w:val="002933A1"/>
    <w:rsid w:val="00295FB8"/>
    <w:rsid w:val="002A0F7B"/>
    <w:rsid w:val="002A1378"/>
    <w:rsid w:val="002A31A9"/>
    <w:rsid w:val="002A50DF"/>
    <w:rsid w:val="002A5BB5"/>
    <w:rsid w:val="002A79D7"/>
    <w:rsid w:val="002B016A"/>
    <w:rsid w:val="002B1969"/>
    <w:rsid w:val="002B3AF2"/>
    <w:rsid w:val="002B5F81"/>
    <w:rsid w:val="002B6A2A"/>
    <w:rsid w:val="002C00FA"/>
    <w:rsid w:val="002C09D9"/>
    <w:rsid w:val="002D0A48"/>
    <w:rsid w:val="002D4D9C"/>
    <w:rsid w:val="002D4ED7"/>
    <w:rsid w:val="002E2B40"/>
    <w:rsid w:val="002E322E"/>
    <w:rsid w:val="002E6613"/>
    <w:rsid w:val="002F15ED"/>
    <w:rsid w:val="002F2D1E"/>
    <w:rsid w:val="002F4BCD"/>
    <w:rsid w:val="002F5245"/>
    <w:rsid w:val="002F5492"/>
    <w:rsid w:val="002F6654"/>
    <w:rsid w:val="002F6AC4"/>
    <w:rsid w:val="003007E6"/>
    <w:rsid w:val="00305D97"/>
    <w:rsid w:val="00310D22"/>
    <w:rsid w:val="003129C2"/>
    <w:rsid w:val="00313251"/>
    <w:rsid w:val="00313BAD"/>
    <w:rsid w:val="0031648E"/>
    <w:rsid w:val="003177FF"/>
    <w:rsid w:val="0032065B"/>
    <w:rsid w:val="0032167E"/>
    <w:rsid w:val="00325475"/>
    <w:rsid w:val="00327182"/>
    <w:rsid w:val="00330E76"/>
    <w:rsid w:val="00342424"/>
    <w:rsid w:val="003506E8"/>
    <w:rsid w:val="0035096B"/>
    <w:rsid w:val="003517B9"/>
    <w:rsid w:val="00353A71"/>
    <w:rsid w:val="00365DDD"/>
    <w:rsid w:val="003708E9"/>
    <w:rsid w:val="003715F6"/>
    <w:rsid w:val="00373F23"/>
    <w:rsid w:val="00375B53"/>
    <w:rsid w:val="00376748"/>
    <w:rsid w:val="003828C9"/>
    <w:rsid w:val="00382E52"/>
    <w:rsid w:val="003838DB"/>
    <w:rsid w:val="00397A7D"/>
    <w:rsid w:val="003A0885"/>
    <w:rsid w:val="003A1C55"/>
    <w:rsid w:val="003A31D7"/>
    <w:rsid w:val="003A6032"/>
    <w:rsid w:val="003A7DDC"/>
    <w:rsid w:val="003B0221"/>
    <w:rsid w:val="003B243A"/>
    <w:rsid w:val="003B335E"/>
    <w:rsid w:val="003B462A"/>
    <w:rsid w:val="003B4FD8"/>
    <w:rsid w:val="003B66CF"/>
    <w:rsid w:val="003B6E89"/>
    <w:rsid w:val="003C45A5"/>
    <w:rsid w:val="003D044B"/>
    <w:rsid w:val="003D0E04"/>
    <w:rsid w:val="003D2CC7"/>
    <w:rsid w:val="003D455A"/>
    <w:rsid w:val="003D48A3"/>
    <w:rsid w:val="003D4CF9"/>
    <w:rsid w:val="003D5287"/>
    <w:rsid w:val="003E12C2"/>
    <w:rsid w:val="003E332D"/>
    <w:rsid w:val="003E4636"/>
    <w:rsid w:val="003F3B76"/>
    <w:rsid w:val="003F6520"/>
    <w:rsid w:val="003F7C31"/>
    <w:rsid w:val="0040449A"/>
    <w:rsid w:val="00405886"/>
    <w:rsid w:val="00405AA9"/>
    <w:rsid w:val="004066EE"/>
    <w:rsid w:val="00412AE7"/>
    <w:rsid w:val="004149D9"/>
    <w:rsid w:val="004159D7"/>
    <w:rsid w:val="00416547"/>
    <w:rsid w:val="00417248"/>
    <w:rsid w:val="00422E09"/>
    <w:rsid w:val="00423A1E"/>
    <w:rsid w:val="00431550"/>
    <w:rsid w:val="00443372"/>
    <w:rsid w:val="00443DCA"/>
    <w:rsid w:val="00444A9D"/>
    <w:rsid w:val="00444B64"/>
    <w:rsid w:val="00444F56"/>
    <w:rsid w:val="00445348"/>
    <w:rsid w:val="004476E1"/>
    <w:rsid w:val="00450853"/>
    <w:rsid w:val="00452AC6"/>
    <w:rsid w:val="00453D48"/>
    <w:rsid w:val="0045665C"/>
    <w:rsid w:val="004611F1"/>
    <w:rsid w:val="00462905"/>
    <w:rsid w:val="004644A8"/>
    <w:rsid w:val="00465D58"/>
    <w:rsid w:val="00466694"/>
    <w:rsid w:val="004667D5"/>
    <w:rsid w:val="00467B00"/>
    <w:rsid w:val="00473A9C"/>
    <w:rsid w:val="00474A76"/>
    <w:rsid w:val="00477215"/>
    <w:rsid w:val="0048007F"/>
    <w:rsid w:val="004806D3"/>
    <w:rsid w:val="00482361"/>
    <w:rsid w:val="004823BD"/>
    <w:rsid w:val="00484AA9"/>
    <w:rsid w:val="00485E1D"/>
    <w:rsid w:val="00486688"/>
    <w:rsid w:val="004870BD"/>
    <w:rsid w:val="0048719F"/>
    <w:rsid w:val="00494E93"/>
    <w:rsid w:val="004950D4"/>
    <w:rsid w:val="004957A0"/>
    <w:rsid w:val="00497031"/>
    <w:rsid w:val="004A104D"/>
    <w:rsid w:val="004A14DE"/>
    <w:rsid w:val="004B1F6B"/>
    <w:rsid w:val="004B1FC8"/>
    <w:rsid w:val="004B3755"/>
    <w:rsid w:val="004B4858"/>
    <w:rsid w:val="004B49D9"/>
    <w:rsid w:val="004C1E0F"/>
    <w:rsid w:val="004C2D9B"/>
    <w:rsid w:val="004C5B43"/>
    <w:rsid w:val="004D3BA9"/>
    <w:rsid w:val="004D45F5"/>
    <w:rsid w:val="004D5092"/>
    <w:rsid w:val="004D763D"/>
    <w:rsid w:val="004E11B5"/>
    <w:rsid w:val="004E323C"/>
    <w:rsid w:val="004F18FE"/>
    <w:rsid w:val="004F359C"/>
    <w:rsid w:val="004F38A7"/>
    <w:rsid w:val="004F38C6"/>
    <w:rsid w:val="004F3B3B"/>
    <w:rsid w:val="00500328"/>
    <w:rsid w:val="005027F1"/>
    <w:rsid w:val="005062F8"/>
    <w:rsid w:val="00510E60"/>
    <w:rsid w:val="00510F2D"/>
    <w:rsid w:val="00514416"/>
    <w:rsid w:val="00520838"/>
    <w:rsid w:val="00520F63"/>
    <w:rsid w:val="005226E7"/>
    <w:rsid w:val="0052517D"/>
    <w:rsid w:val="00525696"/>
    <w:rsid w:val="00534A87"/>
    <w:rsid w:val="0053537E"/>
    <w:rsid w:val="00541D98"/>
    <w:rsid w:val="00547C67"/>
    <w:rsid w:val="00550227"/>
    <w:rsid w:val="005508C7"/>
    <w:rsid w:val="005508F5"/>
    <w:rsid w:val="00552A44"/>
    <w:rsid w:val="00553181"/>
    <w:rsid w:val="00553E02"/>
    <w:rsid w:val="00556883"/>
    <w:rsid w:val="0055749B"/>
    <w:rsid w:val="005576FF"/>
    <w:rsid w:val="0056008F"/>
    <w:rsid w:val="00571653"/>
    <w:rsid w:val="0057424A"/>
    <w:rsid w:val="00574C75"/>
    <w:rsid w:val="005753B1"/>
    <w:rsid w:val="00575864"/>
    <w:rsid w:val="0058106D"/>
    <w:rsid w:val="00584D1D"/>
    <w:rsid w:val="0059667A"/>
    <w:rsid w:val="005A4C4E"/>
    <w:rsid w:val="005A77CC"/>
    <w:rsid w:val="005A789E"/>
    <w:rsid w:val="005B0E14"/>
    <w:rsid w:val="005B65CF"/>
    <w:rsid w:val="005B7C14"/>
    <w:rsid w:val="005C28C6"/>
    <w:rsid w:val="005C3187"/>
    <w:rsid w:val="005C3DB5"/>
    <w:rsid w:val="005C7B7F"/>
    <w:rsid w:val="005D32FC"/>
    <w:rsid w:val="005D500A"/>
    <w:rsid w:val="005D6C44"/>
    <w:rsid w:val="005E0B5C"/>
    <w:rsid w:val="005E5976"/>
    <w:rsid w:val="005E7D62"/>
    <w:rsid w:val="005F1826"/>
    <w:rsid w:val="005F2747"/>
    <w:rsid w:val="005F5D90"/>
    <w:rsid w:val="0060309C"/>
    <w:rsid w:val="00603C47"/>
    <w:rsid w:val="006065AB"/>
    <w:rsid w:val="00606802"/>
    <w:rsid w:val="00606A06"/>
    <w:rsid w:val="00606FFE"/>
    <w:rsid w:val="006076BE"/>
    <w:rsid w:val="00610D3A"/>
    <w:rsid w:val="00613CD2"/>
    <w:rsid w:val="00615B5A"/>
    <w:rsid w:val="006201C2"/>
    <w:rsid w:val="00621048"/>
    <w:rsid w:val="006239EC"/>
    <w:rsid w:val="00624A06"/>
    <w:rsid w:val="00627679"/>
    <w:rsid w:val="0063107D"/>
    <w:rsid w:val="00631BF9"/>
    <w:rsid w:val="006351D9"/>
    <w:rsid w:val="006354D9"/>
    <w:rsid w:val="00642468"/>
    <w:rsid w:val="00650179"/>
    <w:rsid w:val="0065180B"/>
    <w:rsid w:val="0065767E"/>
    <w:rsid w:val="00661ACE"/>
    <w:rsid w:val="00665800"/>
    <w:rsid w:val="0066631A"/>
    <w:rsid w:val="00673260"/>
    <w:rsid w:val="00673341"/>
    <w:rsid w:val="00675F3C"/>
    <w:rsid w:val="006774AE"/>
    <w:rsid w:val="00680A37"/>
    <w:rsid w:val="006815DA"/>
    <w:rsid w:val="006835ED"/>
    <w:rsid w:val="00691AB8"/>
    <w:rsid w:val="00696815"/>
    <w:rsid w:val="00696CF5"/>
    <w:rsid w:val="006A1E10"/>
    <w:rsid w:val="006A2E3B"/>
    <w:rsid w:val="006A35A5"/>
    <w:rsid w:val="006B0D91"/>
    <w:rsid w:val="006B112A"/>
    <w:rsid w:val="006C06BE"/>
    <w:rsid w:val="006C20B3"/>
    <w:rsid w:val="006C5D2A"/>
    <w:rsid w:val="006D13BD"/>
    <w:rsid w:val="006D1FC1"/>
    <w:rsid w:val="006D4B58"/>
    <w:rsid w:val="006D533D"/>
    <w:rsid w:val="006E1BDB"/>
    <w:rsid w:val="006E2B76"/>
    <w:rsid w:val="006E66CB"/>
    <w:rsid w:val="006F1AAD"/>
    <w:rsid w:val="006F6297"/>
    <w:rsid w:val="00702E42"/>
    <w:rsid w:val="007056B7"/>
    <w:rsid w:val="007067DA"/>
    <w:rsid w:val="00707CAA"/>
    <w:rsid w:val="0071213E"/>
    <w:rsid w:val="0071519F"/>
    <w:rsid w:val="0071567B"/>
    <w:rsid w:val="0071690B"/>
    <w:rsid w:val="00722D5A"/>
    <w:rsid w:val="00724207"/>
    <w:rsid w:val="00726B28"/>
    <w:rsid w:val="0073429E"/>
    <w:rsid w:val="00736DE0"/>
    <w:rsid w:val="00740E73"/>
    <w:rsid w:val="007417B1"/>
    <w:rsid w:val="00744368"/>
    <w:rsid w:val="00744952"/>
    <w:rsid w:val="00747A2A"/>
    <w:rsid w:val="007507FB"/>
    <w:rsid w:val="007564A8"/>
    <w:rsid w:val="007617AA"/>
    <w:rsid w:val="007643B0"/>
    <w:rsid w:val="007674D2"/>
    <w:rsid w:val="00767E30"/>
    <w:rsid w:val="00773524"/>
    <w:rsid w:val="00773636"/>
    <w:rsid w:val="0077531A"/>
    <w:rsid w:val="00780163"/>
    <w:rsid w:val="00780F54"/>
    <w:rsid w:val="00781C43"/>
    <w:rsid w:val="00787301"/>
    <w:rsid w:val="00791E29"/>
    <w:rsid w:val="00794FB7"/>
    <w:rsid w:val="007A0A72"/>
    <w:rsid w:val="007A2D29"/>
    <w:rsid w:val="007A3C85"/>
    <w:rsid w:val="007A4B6E"/>
    <w:rsid w:val="007A7C81"/>
    <w:rsid w:val="007B07E4"/>
    <w:rsid w:val="007B4E91"/>
    <w:rsid w:val="007B5C69"/>
    <w:rsid w:val="007C043A"/>
    <w:rsid w:val="007C3D59"/>
    <w:rsid w:val="007C5F26"/>
    <w:rsid w:val="007D085C"/>
    <w:rsid w:val="007D1FB6"/>
    <w:rsid w:val="007D5189"/>
    <w:rsid w:val="007D57EE"/>
    <w:rsid w:val="007D7118"/>
    <w:rsid w:val="007E356A"/>
    <w:rsid w:val="007E56AA"/>
    <w:rsid w:val="007E5AB5"/>
    <w:rsid w:val="007F03FD"/>
    <w:rsid w:val="007F25AA"/>
    <w:rsid w:val="007F6789"/>
    <w:rsid w:val="007F7CAE"/>
    <w:rsid w:val="00801261"/>
    <w:rsid w:val="008128CF"/>
    <w:rsid w:val="0081396A"/>
    <w:rsid w:val="00821C8B"/>
    <w:rsid w:val="00824937"/>
    <w:rsid w:val="008276FE"/>
    <w:rsid w:val="00830947"/>
    <w:rsid w:val="00830967"/>
    <w:rsid w:val="00832097"/>
    <w:rsid w:val="008324C3"/>
    <w:rsid w:val="00833AAF"/>
    <w:rsid w:val="00835945"/>
    <w:rsid w:val="008363F0"/>
    <w:rsid w:val="00841456"/>
    <w:rsid w:val="00843F1C"/>
    <w:rsid w:val="00845113"/>
    <w:rsid w:val="00850722"/>
    <w:rsid w:val="008528F6"/>
    <w:rsid w:val="00853585"/>
    <w:rsid w:val="008544F2"/>
    <w:rsid w:val="008627DE"/>
    <w:rsid w:val="00871816"/>
    <w:rsid w:val="00871E71"/>
    <w:rsid w:val="0087389B"/>
    <w:rsid w:val="00874BF0"/>
    <w:rsid w:val="00875BC8"/>
    <w:rsid w:val="00875FAF"/>
    <w:rsid w:val="00875FF8"/>
    <w:rsid w:val="00880E37"/>
    <w:rsid w:val="008861E2"/>
    <w:rsid w:val="00886DA8"/>
    <w:rsid w:val="00890034"/>
    <w:rsid w:val="00890CB8"/>
    <w:rsid w:val="00896385"/>
    <w:rsid w:val="00897068"/>
    <w:rsid w:val="008A409F"/>
    <w:rsid w:val="008B2DB0"/>
    <w:rsid w:val="008B4C57"/>
    <w:rsid w:val="008C00FC"/>
    <w:rsid w:val="008C58AA"/>
    <w:rsid w:val="008D2D0F"/>
    <w:rsid w:val="008D569D"/>
    <w:rsid w:val="008D7288"/>
    <w:rsid w:val="008E02C3"/>
    <w:rsid w:val="008E0343"/>
    <w:rsid w:val="008E224D"/>
    <w:rsid w:val="008E2381"/>
    <w:rsid w:val="008E4559"/>
    <w:rsid w:val="008F0701"/>
    <w:rsid w:val="008F2A95"/>
    <w:rsid w:val="008F327F"/>
    <w:rsid w:val="008F73A6"/>
    <w:rsid w:val="00901806"/>
    <w:rsid w:val="009024D7"/>
    <w:rsid w:val="00902699"/>
    <w:rsid w:val="00902ED0"/>
    <w:rsid w:val="0090307A"/>
    <w:rsid w:val="00904D70"/>
    <w:rsid w:val="00904F28"/>
    <w:rsid w:val="00906EB5"/>
    <w:rsid w:val="00907AE3"/>
    <w:rsid w:val="00907CD5"/>
    <w:rsid w:val="0091116A"/>
    <w:rsid w:val="009128D8"/>
    <w:rsid w:val="00915941"/>
    <w:rsid w:val="009167EF"/>
    <w:rsid w:val="00916CD5"/>
    <w:rsid w:val="0091711C"/>
    <w:rsid w:val="00917A70"/>
    <w:rsid w:val="00921F32"/>
    <w:rsid w:val="00923EF8"/>
    <w:rsid w:val="00924C35"/>
    <w:rsid w:val="00924D51"/>
    <w:rsid w:val="00926699"/>
    <w:rsid w:val="00926948"/>
    <w:rsid w:val="00927C0E"/>
    <w:rsid w:val="00931CC9"/>
    <w:rsid w:val="00933A26"/>
    <w:rsid w:val="00936B25"/>
    <w:rsid w:val="00941683"/>
    <w:rsid w:val="00946868"/>
    <w:rsid w:val="0095316C"/>
    <w:rsid w:val="00957736"/>
    <w:rsid w:val="00957D58"/>
    <w:rsid w:val="009615BA"/>
    <w:rsid w:val="00963AE4"/>
    <w:rsid w:val="0096410D"/>
    <w:rsid w:val="0096643B"/>
    <w:rsid w:val="00970E79"/>
    <w:rsid w:val="00971A1F"/>
    <w:rsid w:val="00974259"/>
    <w:rsid w:val="00974972"/>
    <w:rsid w:val="00974BF4"/>
    <w:rsid w:val="00976229"/>
    <w:rsid w:val="009769E5"/>
    <w:rsid w:val="00977E05"/>
    <w:rsid w:val="0098023F"/>
    <w:rsid w:val="00980321"/>
    <w:rsid w:val="0098315C"/>
    <w:rsid w:val="00994735"/>
    <w:rsid w:val="009954B2"/>
    <w:rsid w:val="00995E7B"/>
    <w:rsid w:val="00996396"/>
    <w:rsid w:val="009969F3"/>
    <w:rsid w:val="009A129D"/>
    <w:rsid w:val="009A1D32"/>
    <w:rsid w:val="009A2D20"/>
    <w:rsid w:val="009A540D"/>
    <w:rsid w:val="009A57FA"/>
    <w:rsid w:val="009B01D4"/>
    <w:rsid w:val="009B2E91"/>
    <w:rsid w:val="009B60E6"/>
    <w:rsid w:val="009B7231"/>
    <w:rsid w:val="009C0FA9"/>
    <w:rsid w:val="009C2177"/>
    <w:rsid w:val="009C2B6B"/>
    <w:rsid w:val="009C4912"/>
    <w:rsid w:val="009D02FB"/>
    <w:rsid w:val="009D2164"/>
    <w:rsid w:val="009D69B7"/>
    <w:rsid w:val="009D6C99"/>
    <w:rsid w:val="009E1090"/>
    <w:rsid w:val="009E4DEA"/>
    <w:rsid w:val="009F04E6"/>
    <w:rsid w:val="009F10D2"/>
    <w:rsid w:val="009F581F"/>
    <w:rsid w:val="009F6E43"/>
    <w:rsid w:val="009F7C71"/>
    <w:rsid w:val="00A069C7"/>
    <w:rsid w:val="00A10210"/>
    <w:rsid w:val="00A13FCB"/>
    <w:rsid w:val="00A1407C"/>
    <w:rsid w:val="00A14854"/>
    <w:rsid w:val="00A148F5"/>
    <w:rsid w:val="00A17422"/>
    <w:rsid w:val="00A22242"/>
    <w:rsid w:val="00A30026"/>
    <w:rsid w:val="00A3089F"/>
    <w:rsid w:val="00A31BF6"/>
    <w:rsid w:val="00A347A9"/>
    <w:rsid w:val="00A359E9"/>
    <w:rsid w:val="00A42A8E"/>
    <w:rsid w:val="00A45759"/>
    <w:rsid w:val="00A4580C"/>
    <w:rsid w:val="00A45F74"/>
    <w:rsid w:val="00A46A19"/>
    <w:rsid w:val="00A50B1D"/>
    <w:rsid w:val="00A51C63"/>
    <w:rsid w:val="00A52C2A"/>
    <w:rsid w:val="00A54C2B"/>
    <w:rsid w:val="00A55CEC"/>
    <w:rsid w:val="00A63489"/>
    <w:rsid w:val="00A64107"/>
    <w:rsid w:val="00A6488F"/>
    <w:rsid w:val="00A66460"/>
    <w:rsid w:val="00A666B5"/>
    <w:rsid w:val="00A729A2"/>
    <w:rsid w:val="00A75718"/>
    <w:rsid w:val="00A8155C"/>
    <w:rsid w:val="00A81577"/>
    <w:rsid w:val="00A83929"/>
    <w:rsid w:val="00A85FD1"/>
    <w:rsid w:val="00A870D2"/>
    <w:rsid w:val="00A8766A"/>
    <w:rsid w:val="00A87FDA"/>
    <w:rsid w:val="00A91B89"/>
    <w:rsid w:val="00A91CD0"/>
    <w:rsid w:val="00A924A8"/>
    <w:rsid w:val="00A92DD4"/>
    <w:rsid w:val="00A93977"/>
    <w:rsid w:val="00A9648A"/>
    <w:rsid w:val="00A96B91"/>
    <w:rsid w:val="00A973A4"/>
    <w:rsid w:val="00AA1380"/>
    <w:rsid w:val="00AA2ED8"/>
    <w:rsid w:val="00AB1C51"/>
    <w:rsid w:val="00AB267D"/>
    <w:rsid w:val="00AB35DB"/>
    <w:rsid w:val="00AC1D67"/>
    <w:rsid w:val="00AC3687"/>
    <w:rsid w:val="00AC433E"/>
    <w:rsid w:val="00AC47DE"/>
    <w:rsid w:val="00AD0E54"/>
    <w:rsid w:val="00AD16EB"/>
    <w:rsid w:val="00AD6013"/>
    <w:rsid w:val="00AD7144"/>
    <w:rsid w:val="00AE1DB2"/>
    <w:rsid w:val="00AE28F0"/>
    <w:rsid w:val="00AE30DB"/>
    <w:rsid w:val="00AF1B37"/>
    <w:rsid w:val="00AF1CA4"/>
    <w:rsid w:val="00AF47B2"/>
    <w:rsid w:val="00AF51C4"/>
    <w:rsid w:val="00AF76EC"/>
    <w:rsid w:val="00B01E9F"/>
    <w:rsid w:val="00B01FBD"/>
    <w:rsid w:val="00B0360F"/>
    <w:rsid w:val="00B044A3"/>
    <w:rsid w:val="00B11C42"/>
    <w:rsid w:val="00B1461A"/>
    <w:rsid w:val="00B161D4"/>
    <w:rsid w:val="00B178DE"/>
    <w:rsid w:val="00B211AD"/>
    <w:rsid w:val="00B2219F"/>
    <w:rsid w:val="00B26057"/>
    <w:rsid w:val="00B27284"/>
    <w:rsid w:val="00B33214"/>
    <w:rsid w:val="00B364F8"/>
    <w:rsid w:val="00B40464"/>
    <w:rsid w:val="00B45D39"/>
    <w:rsid w:val="00B47AB6"/>
    <w:rsid w:val="00B54DAE"/>
    <w:rsid w:val="00B55405"/>
    <w:rsid w:val="00B55B47"/>
    <w:rsid w:val="00B57175"/>
    <w:rsid w:val="00B60BF9"/>
    <w:rsid w:val="00B710D9"/>
    <w:rsid w:val="00B86E00"/>
    <w:rsid w:val="00B87FEB"/>
    <w:rsid w:val="00B91E9F"/>
    <w:rsid w:val="00BA0D75"/>
    <w:rsid w:val="00BA3B49"/>
    <w:rsid w:val="00BA3CC4"/>
    <w:rsid w:val="00BA4812"/>
    <w:rsid w:val="00BA5F00"/>
    <w:rsid w:val="00BA7433"/>
    <w:rsid w:val="00BB1F94"/>
    <w:rsid w:val="00BB2154"/>
    <w:rsid w:val="00BB32B5"/>
    <w:rsid w:val="00BC0D07"/>
    <w:rsid w:val="00BC54B1"/>
    <w:rsid w:val="00BC5CE1"/>
    <w:rsid w:val="00BC68FA"/>
    <w:rsid w:val="00BD0226"/>
    <w:rsid w:val="00BD0BB6"/>
    <w:rsid w:val="00BD3119"/>
    <w:rsid w:val="00BD31DB"/>
    <w:rsid w:val="00BD4DF6"/>
    <w:rsid w:val="00BD71BC"/>
    <w:rsid w:val="00BE0518"/>
    <w:rsid w:val="00BE2A38"/>
    <w:rsid w:val="00BE442F"/>
    <w:rsid w:val="00BF083F"/>
    <w:rsid w:val="00BF2D60"/>
    <w:rsid w:val="00BF3A13"/>
    <w:rsid w:val="00BF62A9"/>
    <w:rsid w:val="00BF74EB"/>
    <w:rsid w:val="00C003CC"/>
    <w:rsid w:val="00C037C7"/>
    <w:rsid w:val="00C04284"/>
    <w:rsid w:val="00C044EA"/>
    <w:rsid w:val="00C06216"/>
    <w:rsid w:val="00C12FB5"/>
    <w:rsid w:val="00C140C3"/>
    <w:rsid w:val="00C155B0"/>
    <w:rsid w:val="00C22245"/>
    <w:rsid w:val="00C260F8"/>
    <w:rsid w:val="00C27237"/>
    <w:rsid w:val="00C30949"/>
    <w:rsid w:val="00C31010"/>
    <w:rsid w:val="00C32023"/>
    <w:rsid w:val="00C34636"/>
    <w:rsid w:val="00C35B52"/>
    <w:rsid w:val="00C36C06"/>
    <w:rsid w:val="00C37406"/>
    <w:rsid w:val="00C416B2"/>
    <w:rsid w:val="00C420E2"/>
    <w:rsid w:val="00C44265"/>
    <w:rsid w:val="00C47881"/>
    <w:rsid w:val="00C5178C"/>
    <w:rsid w:val="00C54166"/>
    <w:rsid w:val="00C63309"/>
    <w:rsid w:val="00C63E81"/>
    <w:rsid w:val="00C70797"/>
    <w:rsid w:val="00C72FD3"/>
    <w:rsid w:val="00C73B78"/>
    <w:rsid w:val="00C75A91"/>
    <w:rsid w:val="00C774BE"/>
    <w:rsid w:val="00C80620"/>
    <w:rsid w:val="00C84CD6"/>
    <w:rsid w:val="00C85568"/>
    <w:rsid w:val="00C8654E"/>
    <w:rsid w:val="00C913EF"/>
    <w:rsid w:val="00C91E89"/>
    <w:rsid w:val="00C93C94"/>
    <w:rsid w:val="00CA23CB"/>
    <w:rsid w:val="00CA6A74"/>
    <w:rsid w:val="00CA6AD7"/>
    <w:rsid w:val="00CB0826"/>
    <w:rsid w:val="00CB1DE1"/>
    <w:rsid w:val="00CB61C9"/>
    <w:rsid w:val="00CB7A6B"/>
    <w:rsid w:val="00CC096B"/>
    <w:rsid w:val="00CC4467"/>
    <w:rsid w:val="00CC5F60"/>
    <w:rsid w:val="00CD04F9"/>
    <w:rsid w:val="00CD0D15"/>
    <w:rsid w:val="00CD0DAD"/>
    <w:rsid w:val="00CD30DB"/>
    <w:rsid w:val="00CD3197"/>
    <w:rsid w:val="00CD5431"/>
    <w:rsid w:val="00CD5909"/>
    <w:rsid w:val="00CD607C"/>
    <w:rsid w:val="00CD6628"/>
    <w:rsid w:val="00CD7001"/>
    <w:rsid w:val="00CE59C7"/>
    <w:rsid w:val="00CE7468"/>
    <w:rsid w:val="00CF45FA"/>
    <w:rsid w:val="00CF7C90"/>
    <w:rsid w:val="00D01291"/>
    <w:rsid w:val="00D02147"/>
    <w:rsid w:val="00D02FC3"/>
    <w:rsid w:val="00D06FB1"/>
    <w:rsid w:val="00D1173B"/>
    <w:rsid w:val="00D11A0E"/>
    <w:rsid w:val="00D12EDB"/>
    <w:rsid w:val="00D14E78"/>
    <w:rsid w:val="00D178C0"/>
    <w:rsid w:val="00D20D0B"/>
    <w:rsid w:val="00D22C20"/>
    <w:rsid w:val="00D2361D"/>
    <w:rsid w:val="00D2421C"/>
    <w:rsid w:val="00D25775"/>
    <w:rsid w:val="00D31C7B"/>
    <w:rsid w:val="00D40672"/>
    <w:rsid w:val="00D43348"/>
    <w:rsid w:val="00D4394B"/>
    <w:rsid w:val="00D43E1C"/>
    <w:rsid w:val="00D44DC5"/>
    <w:rsid w:val="00D54AD1"/>
    <w:rsid w:val="00D57770"/>
    <w:rsid w:val="00D6050C"/>
    <w:rsid w:val="00D60A6C"/>
    <w:rsid w:val="00D60E00"/>
    <w:rsid w:val="00D62B05"/>
    <w:rsid w:val="00D644CF"/>
    <w:rsid w:val="00D6534B"/>
    <w:rsid w:val="00D65AC8"/>
    <w:rsid w:val="00D6751E"/>
    <w:rsid w:val="00D678C3"/>
    <w:rsid w:val="00D7235B"/>
    <w:rsid w:val="00D75232"/>
    <w:rsid w:val="00D75550"/>
    <w:rsid w:val="00D773B8"/>
    <w:rsid w:val="00D77A27"/>
    <w:rsid w:val="00D831CD"/>
    <w:rsid w:val="00D909D7"/>
    <w:rsid w:val="00D90E8F"/>
    <w:rsid w:val="00D9178D"/>
    <w:rsid w:val="00D95603"/>
    <w:rsid w:val="00D95650"/>
    <w:rsid w:val="00D96A38"/>
    <w:rsid w:val="00DA0C7D"/>
    <w:rsid w:val="00DB0B9B"/>
    <w:rsid w:val="00DB1596"/>
    <w:rsid w:val="00DB5C26"/>
    <w:rsid w:val="00DC5DF5"/>
    <w:rsid w:val="00DD0EE0"/>
    <w:rsid w:val="00DD1F31"/>
    <w:rsid w:val="00DD45F5"/>
    <w:rsid w:val="00DD6C35"/>
    <w:rsid w:val="00DE0F21"/>
    <w:rsid w:val="00DE15F5"/>
    <w:rsid w:val="00DE402E"/>
    <w:rsid w:val="00DE7E16"/>
    <w:rsid w:val="00DF07D7"/>
    <w:rsid w:val="00DF07DB"/>
    <w:rsid w:val="00DF2C62"/>
    <w:rsid w:val="00DF610C"/>
    <w:rsid w:val="00E001AD"/>
    <w:rsid w:val="00E02DB6"/>
    <w:rsid w:val="00E05C69"/>
    <w:rsid w:val="00E17128"/>
    <w:rsid w:val="00E17DA8"/>
    <w:rsid w:val="00E206F0"/>
    <w:rsid w:val="00E210E2"/>
    <w:rsid w:val="00E25A6D"/>
    <w:rsid w:val="00E31756"/>
    <w:rsid w:val="00E366D3"/>
    <w:rsid w:val="00E36F44"/>
    <w:rsid w:val="00E42AC7"/>
    <w:rsid w:val="00E43D69"/>
    <w:rsid w:val="00E44A33"/>
    <w:rsid w:val="00E547DC"/>
    <w:rsid w:val="00E57C16"/>
    <w:rsid w:val="00E57F72"/>
    <w:rsid w:val="00E6397F"/>
    <w:rsid w:val="00E674B5"/>
    <w:rsid w:val="00E71E00"/>
    <w:rsid w:val="00E72671"/>
    <w:rsid w:val="00E7451D"/>
    <w:rsid w:val="00E81EB5"/>
    <w:rsid w:val="00E8308E"/>
    <w:rsid w:val="00E84783"/>
    <w:rsid w:val="00E85736"/>
    <w:rsid w:val="00E85F47"/>
    <w:rsid w:val="00E9182A"/>
    <w:rsid w:val="00E959A1"/>
    <w:rsid w:val="00E96735"/>
    <w:rsid w:val="00EA03F8"/>
    <w:rsid w:val="00EA3D74"/>
    <w:rsid w:val="00EA466A"/>
    <w:rsid w:val="00EA59A1"/>
    <w:rsid w:val="00EA6ED7"/>
    <w:rsid w:val="00EB0803"/>
    <w:rsid w:val="00EB0D23"/>
    <w:rsid w:val="00EB6FB6"/>
    <w:rsid w:val="00EB764D"/>
    <w:rsid w:val="00EC02F2"/>
    <w:rsid w:val="00EC0490"/>
    <w:rsid w:val="00EC3C0B"/>
    <w:rsid w:val="00EC4D36"/>
    <w:rsid w:val="00EC5A99"/>
    <w:rsid w:val="00EE453C"/>
    <w:rsid w:val="00EE576C"/>
    <w:rsid w:val="00EE7E3A"/>
    <w:rsid w:val="00EF5315"/>
    <w:rsid w:val="00EF75BE"/>
    <w:rsid w:val="00F03198"/>
    <w:rsid w:val="00F031DC"/>
    <w:rsid w:val="00F03AF9"/>
    <w:rsid w:val="00F05521"/>
    <w:rsid w:val="00F05E43"/>
    <w:rsid w:val="00F1312F"/>
    <w:rsid w:val="00F16C47"/>
    <w:rsid w:val="00F20202"/>
    <w:rsid w:val="00F20B18"/>
    <w:rsid w:val="00F22A64"/>
    <w:rsid w:val="00F2536B"/>
    <w:rsid w:val="00F33867"/>
    <w:rsid w:val="00F37032"/>
    <w:rsid w:val="00F42EA5"/>
    <w:rsid w:val="00F47C2B"/>
    <w:rsid w:val="00F50CCE"/>
    <w:rsid w:val="00F52341"/>
    <w:rsid w:val="00F54733"/>
    <w:rsid w:val="00F577CE"/>
    <w:rsid w:val="00F60F03"/>
    <w:rsid w:val="00F61B93"/>
    <w:rsid w:val="00F65029"/>
    <w:rsid w:val="00F655CC"/>
    <w:rsid w:val="00F657F4"/>
    <w:rsid w:val="00F75F55"/>
    <w:rsid w:val="00F80378"/>
    <w:rsid w:val="00F81478"/>
    <w:rsid w:val="00F838B4"/>
    <w:rsid w:val="00F85682"/>
    <w:rsid w:val="00F92334"/>
    <w:rsid w:val="00F94918"/>
    <w:rsid w:val="00F95C82"/>
    <w:rsid w:val="00FA03B0"/>
    <w:rsid w:val="00FA0F3A"/>
    <w:rsid w:val="00FA16FB"/>
    <w:rsid w:val="00FA17F3"/>
    <w:rsid w:val="00FA2E44"/>
    <w:rsid w:val="00FA5B76"/>
    <w:rsid w:val="00FA62D5"/>
    <w:rsid w:val="00FB07C3"/>
    <w:rsid w:val="00FB14B1"/>
    <w:rsid w:val="00FB2410"/>
    <w:rsid w:val="00FB269D"/>
    <w:rsid w:val="00FB6D05"/>
    <w:rsid w:val="00FC298F"/>
    <w:rsid w:val="00FC2B66"/>
    <w:rsid w:val="00FD1C35"/>
    <w:rsid w:val="00FE07CE"/>
    <w:rsid w:val="00FE0808"/>
    <w:rsid w:val="00FE1BE3"/>
    <w:rsid w:val="00FE3F27"/>
    <w:rsid w:val="00FE5CEE"/>
    <w:rsid w:val="00FE5EED"/>
    <w:rsid w:val="00FE6370"/>
    <w:rsid w:val="00FE7451"/>
    <w:rsid w:val="00FF3EC6"/>
    <w:rsid w:val="00FF4F4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PMingLiU"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7E05"/>
    <w:pPr>
      <w:widowControl w:val="0"/>
    </w:pPr>
    <w:rPr>
      <w:kern w:val="2"/>
      <w:sz w:val="24"/>
      <w:szCs w:val="24"/>
      <w:lang w:eastAsia="zh-TW"/>
    </w:rPr>
  </w:style>
  <w:style w:type="paragraph" w:styleId="Heading1">
    <w:name w:val="heading 1"/>
    <w:basedOn w:val="Normal"/>
    <w:next w:val="Heading2"/>
    <w:qFormat/>
    <w:rsid w:val="00FD1C35"/>
    <w:pPr>
      <w:keepNext/>
      <w:widowControl/>
      <w:numPr>
        <w:numId w:val="1"/>
      </w:numPr>
      <w:spacing w:before="240" w:after="240"/>
      <w:outlineLvl w:val="0"/>
    </w:pPr>
    <w:rPr>
      <w:rFonts w:eastAsia="Times New Roman"/>
      <w:kern w:val="0"/>
      <w:sz w:val="20"/>
      <w:szCs w:val="20"/>
      <w:lang w:eastAsia="en-US"/>
    </w:rPr>
  </w:style>
  <w:style w:type="paragraph" w:styleId="Heading2">
    <w:name w:val="heading 2"/>
    <w:basedOn w:val="Normal"/>
    <w:qFormat/>
    <w:rsid w:val="00FD1C35"/>
    <w:pPr>
      <w:widowControl/>
      <w:numPr>
        <w:ilvl w:val="1"/>
        <w:numId w:val="1"/>
      </w:numPr>
      <w:spacing w:after="240"/>
      <w:ind w:left="720"/>
      <w:outlineLvl w:val="1"/>
    </w:pPr>
    <w:rPr>
      <w:rFonts w:eastAsia="Times New Roman"/>
      <w:kern w:val="0"/>
      <w:sz w:val="20"/>
      <w:szCs w:val="20"/>
      <w:lang w:eastAsia="en-US"/>
    </w:rPr>
  </w:style>
  <w:style w:type="paragraph" w:styleId="Heading3">
    <w:name w:val="heading 3"/>
    <w:basedOn w:val="Normal"/>
    <w:qFormat/>
    <w:rsid w:val="00FD1C35"/>
    <w:pPr>
      <w:widowControl/>
      <w:numPr>
        <w:ilvl w:val="2"/>
        <w:numId w:val="1"/>
      </w:numPr>
      <w:spacing w:after="240"/>
      <w:ind w:left="1440"/>
      <w:outlineLvl w:val="2"/>
    </w:pPr>
    <w:rPr>
      <w:rFonts w:eastAsia="Times New Roman"/>
      <w:kern w:val="0"/>
      <w:sz w:val="20"/>
      <w:szCs w:val="20"/>
      <w:lang w:eastAsia="en-US"/>
    </w:rPr>
  </w:style>
  <w:style w:type="paragraph" w:styleId="Heading4">
    <w:name w:val="heading 4"/>
    <w:basedOn w:val="Normal"/>
    <w:next w:val="Normal"/>
    <w:qFormat/>
    <w:rsid w:val="00FD1C35"/>
    <w:pPr>
      <w:keepNext/>
      <w:widowControl/>
      <w:numPr>
        <w:ilvl w:val="3"/>
        <w:numId w:val="1"/>
      </w:numPr>
      <w:spacing w:before="240" w:after="60"/>
      <w:outlineLvl w:val="3"/>
    </w:pPr>
    <w:rPr>
      <w:rFonts w:ascii="Arial" w:eastAsia="Times New Roman" w:hAnsi="Arial"/>
      <w:b/>
      <w:kern w:val="0"/>
      <w:sz w:val="20"/>
      <w:szCs w:val="20"/>
      <w:lang w:eastAsia="en-US"/>
    </w:rPr>
  </w:style>
  <w:style w:type="paragraph" w:styleId="Heading5">
    <w:name w:val="heading 5"/>
    <w:basedOn w:val="Normal"/>
    <w:next w:val="Normal"/>
    <w:qFormat/>
    <w:rsid w:val="00FD1C35"/>
    <w:pPr>
      <w:widowControl/>
      <w:numPr>
        <w:ilvl w:val="4"/>
        <w:numId w:val="1"/>
      </w:numPr>
      <w:spacing w:before="240" w:after="60"/>
      <w:outlineLvl w:val="4"/>
    </w:pPr>
    <w:rPr>
      <w:rFonts w:ascii="Arial" w:eastAsia="Times New Roman" w:hAnsi="Arial"/>
      <w:kern w:val="0"/>
      <w:sz w:val="22"/>
      <w:szCs w:val="20"/>
      <w:lang w:eastAsia="en-US"/>
    </w:rPr>
  </w:style>
  <w:style w:type="paragraph" w:styleId="Heading6">
    <w:name w:val="heading 6"/>
    <w:basedOn w:val="Normal"/>
    <w:next w:val="Normal"/>
    <w:qFormat/>
    <w:rsid w:val="00FD1C35"/>
    <w:pPr>
      <w:widowControl/>
      <w:numPr>
        <w:ilvl w:val="5"/>
        <w:numId w:val="1"/>
      </w:numPr>
      <w:spacing w:before="240" w:after="60"/>
      <w:outlineLvl w:val="5"/>
    </w:pPr>
    <w:rPr>
      <w:rFonts w:eastAsia="Times New Roman"/>
      <w:i/>
      <w:kern w:val="0"/>
      <w:sz w:val="22"/>
      <w:szCs w:val="20"/>
      <w:lang w:eastAsia="en-US"/>
    </w:rPr>
  </w:style>
  <w:style w:type="paragraph" w:styleId="Heading7">
    <w:name w:val="heading 7"/>
    <w:basedOn w:val="Normal"/>
    <w:next w:val="Normal"/>
    <w:qFormat/>
    <w:rsid w:val="00FD1C35"/>
    <w:pPr>
      <w:widowControl/>
      <w:numPr>
        <w:ilvl w:val="6"/>
        <w:numId w:val="1"/>
      </w:numPr>
      <w:spacing w:before="240" w:after="60"/>
      <w:outlineLvl w:val="6"/>
    </w:pPr>
    <w:rPr>
      <w:rFonts w:ascii="Arial" w:eastAsia="Times New Roman" w:hAnsi="Arial"/>
      <w:kern w:val="0"/>
      <w:sz w:val="20"/>
      <w:szCs w:val="20"/>
      <w:lang w:eastAsia="en-US"/>
    </w:rPr>
  </w:style>
  <w:style w:type="paragraph" w:styleId="Heading8">
    <w:name w:val="heading 8"/>
    <w:basedOn w:val="Normal"/>
    <w:next w:val="Normal"/>
    <w:qFormat/>
    <w:rsid w:val="00FD1C35"/>
    <w:pPr>
      <w:widowControl/>
      <w:numPr>
        <w:ilvl w:val="7"/>
        <w:numId w:val="1"/>
      </w:numPr>
      <w:spacing w:before="240" w:after="60"/>
      <w:outlineLvl w:val="7"/>
    </w:pPr>
    <w:rPr>
      <w:rFonts w:ascii="Arial" w:eastAsia="Times New Roman" w:hAnsi="Arial"/>
      <w:i/>
      <w:kern w:val="0"/>
      <w:sz w:val="20"/>
      <w:szCs w:val="20"/>
      <w:lang w:eastAsia="en-US"/>
    </w:rPr>
  </w:style>
  <w:style w:type="paragraph" w:styleId="Heading9">
    <w:name w:val="heading 9"/>
    <w:basedOn w:val="Normal"/>
    <w:next w:val="Normal"/>
    <w:qFormat/>
    <w:rsid w:val="00FD1C35"/>
    <w:pPr>
      <w:widowControl/>
      <w:numPr>
        <w:ilvl w:val="8"/>
        <w:numId w:val="1"/>
      </w:numPr>
      <w:spacing w:before="240" w:after="60"/>
      <w:outlineLvl w:val="8"/>
    </w:pPr>
    <w:rPr>
      <w:rFonts w:ascii="Arial" w:eastAsia="Times New Roman" w:hAnsi="Arial"/>
      <w:b/>
      <w:i/>
      <w:kern w:val="0"/>
      <w:sz w:val="1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77B0A"/>
    <w:rPr>
      <w:rFonts w:ascii="Arial" w:hAnsi="Arial"/>
      <w:sz w:val="18"/>
      <w:szCs w:val="18"/>
    </w:rPr>
  </w:style>
  <w:style w:type="character" w:styleId="CommentReference">
    <w:name w:val="annotation reference"/>
    <w:semiHidden/>
    <w:rsid w:val="002F4BCD"/>
    <w:rPr>
      <w:sz w:val="18"/>
      <w:szCs w:val="18"/>
    </w:rPr>
  </w:style>
  <w:style w:type="paragraph" w:styleId="CommentText">
    <w:name w:val="annotation text"/>
    <w:basedOn w:val="Normal"/>
    <w:semiHidden/>
    <w:rsid w:val="002F4BCD"/>
  </w:style>
  <w:style w:type="paragraph" w:styleId="CommentSubject">
    <w:name w:val="annotation subject"/>
    <w:basedOn w:val="CommentText"/>
    <w:next w:val="CommentText"/>
    <w:semiHidden/>
    <w:rsid w:val="002F4BCD"/>
    <w:rPr>
      <w:b/>
      <w:bCs/>
    </w:rPr>
  </w:style>
  <w:style w:type="paragraph" w:customStyle="1" w:styleId="Vanlig">
    <w:name w:val="Vanlig"/>
    <w:rsid w:val="008276FE"/>
    <w:pPr>
      <w:tabs>
        <w:tab w:val="left" w:pos="827"/>
        <w:tab w:val="left" w:pos="1394"/>
        <w:tab w:val="left" w:pos="3095"/>
        <w:tab w:val="left" w:pos="6383"/>
        <w:tab w:val="left" w:pos="8197"/>
        <w:tab w:val="left" w:pos="8651"/>
      </w:tabs>
      <w:suppressAutoHyphens/>
      <w:spacing w:before="60" w:after="120"/>
      <w:ind w:left="1276"/>
    </w:pPr>
    <w:rPr>
      <w:rFonts w:ascii="Arial" w:hAnsi="Arial"/>
      <w:sz w:val="22"/>
      <w:lang w:eastAsia="sv-SE"/>
    </w:rPr>
  </w:style>
  <w:style w:type="paragraph" w:styleId="Header">
    <w:name w:val="header"/>
    <w:basedOn w:val="Normal"/>
    <w:link w:val="HeaderChar"/>
    <w:uiPriority w:val="99"/>
    <w:rsid w:val="0006499F"/>
    <w:pPr>
      <w:tabs>
        <w:tab w:val="center" w:pos="4153"/>
        <w:tab w:val="right" w:pos="8306"/>
      </w:tabs>
      <w:snapToGrid w:val="0"/>
    </w:pPr>
    <w:rPr>
      <w:sz w:val="20"/>
      <w:szCs w:val="20"/>
    </w:rPr>
  </w:style>
  <w:style w:type="paragraph" w:styleId="Footer">
    <w:name w:val="footer"/>
    <w:basedOn w:val="Normal"/>
    <w:rsid w:val="0006499F"/>
    <w:pPr>
      <w:tabs>
        <w:tab w:val="center" w:pos="4153"/>
        <w:tab w:val="right" w:pos="8306"/>
      </w:tabs>
      <w:snapToGrid w:val="0"/>
    </w:pPr>
    <w:rPr>
      <w:sz w:val="20"/>
      <w:szCs w:val="20"/>
    </w:rPr>
  </w:style>
  <w:style w:type="paragraph" w:styleId="ListParagraph">
    <w:name w:val="List Paragraph"/>
    <w:basedOn w:val="Normal"/>
    <w:qFormat/>
    <w:rsid w:val="00FD1C35"/>
    <w:pPr>
      <w:widowControl/>
      <w:spacing w:after="200" w:line="276" w:lineRule="auto"/>
      <w:ind w:left="720"/>
      <w:contextualSpacing/>
    </w:pPr>
    <w:rPr>
      <w:rFonts w:ascii="Calibri" w:eastAsia="Times New Roman" w:hAnsi="Calibri"/>
      <w:kern w:val="0"/>
      <w:sz w:val="22"/>
      <w:szCs w:val="22"/>
      <w:lang w:eastAsia="en-US"/>
    </w:rPr>
  </w:style>
  <w:style w:type="paragraph" w:styleId="BodyText">
    <w:name w:val="Body Text"/>
    <w:basedOn w:val="Normal"/>
    <w:link w:val="BodyTextChar"/>
    <w:rsid w:val="009E1090"/>
    <w:pPr>
      <w:widowControl/>
    </w:pPr>
    <w:rPr>
      <w:rFonts w:ascii="Arial" w:eastAsia="SimSun" w:hAnsi="Arial"/>
      <w:kern w:val="0"/>
      <w:sz w:val="18"/>
      <w:szCs w:val="20"/>
      <w:lang w:eastAsia="en-US"/>
    </w:rPr>
  </w:style>
  <w:style w:type="character" w:customStyle="1" w:styleId="BodyTextChar">
    <w:name w:val="Body Text Char"/>
    <w:link w:val="BodyText"/>
    <w:rsid w:val="009E1090"/>
    <w:rPr>
      <w:rFonts w:ascii="Arial" w:eastAsia="SimSun" w:hAnsi="Arial"/>
      <w:sz w:val="18"/>
      <w:lang w:eastAsia="en-US"/>
    </w:rPr>
  </w:style>
  <w:style w:type="character" w:customStyle="1" w:styleId="HeaderChar">
    <w:name w:val="Header Char"/>
    <w:link w:val="Header"/>
    <w:uiPriority w:val="99"/>
    <w:rsid w:val="001F3D26"/>
    <w:rPr>
      <w:kern w:val="2"/>
    </w:rPr>
  </w:style>
  <w:style w:type="character" w:styleId="Hyperlink">
    <w:name w:val="Hyperlink"/>
    <w:rsid w:val="00520838"/>
    <w:rPr>
      <w:rFonts w:cs="Times New Roman"/>
      <w:color w:val="0000FF"/>
      <w:u w:val="single"/>
    </w:rPr>
  </w:style>
  <w:style w:type="character" w:customStyle="1" w:styleId="il">
    <w:name w:val="il"/>
    <w:basedOn w:val="DefaultParagraphFont"/>
    <w:rsid w:val="00444F56"/>
  </w:style>
  <w:style w:type="character" w:customStyle="1" w:styleId="DeltaViewInsertion">
    <w:name w:val="DeltaView Insertion"/>
    <w:rsid w:val="00186604"/>
    <w:rPr>
      <w:color w:val="0000FF"/>
      <w:spacing w:val="0"/>
      <w:u w:val="double"/>
    </w:rPr>
  </w:style>
  <w:style w:type="character" w:customStyle="1" w:styleId="DeltaViewDeletion">
    <w:name w:val="DeltaView Deletion"/>
    <w:rsid w:val="00A50B1D"/>
    <w:rPr>
      <w:strike/>
      <w:color w:val="FF0000"/>
      <w:spacing w:val="0"/>
    </w:rPr>
  </w:style>
  <w:style w:type="paragraph" w:customStyle="1" w:styleId="NumContHalf">
    <w:name w:val="NumContHalf"/>
    <w:basedOn w:val="BodyText"/>
    <w:rsid w:val="00C37406"/>
    <w:pPr>
      <w:widowControl w:val="0"/>
      <w:autoSpaceDE w:val="0"/>
      <w:autoSpaceDN w:val="0"/>
      <w:adjustRightInd w:val="0"/>
      <w:spacing w:after="240"/>
      <w:ind w:firstLine="720"/>
      <w:jc w:val="both"/>
    </w:pPr>
    <w:rPr>
      <w:rFonts w:ascii="Times New Roman" w:eastAsia="Times New Roman" w:hAnsi="Times New Roman"/>
      <w:sz w:val="24"/>
      <w:szCs w:val="24"/>
    </w:rPr>
  </w:style>
  <w:style w:type="paragraph" w:customStyle="1" w:styleId="Legal2L3">
    <w:name w:val="Legal2_L3"/>
    <w:basedOn w:val="Normal"/>
    <w:next w:val="NumContHalf"/>
    <w:link w:val="Legal2L3Char"/>
    <w:rsid w:val="00C37406"/>
    <w:pPr>
      <w:tabs>
        <w:tab w:val="left" w:pos="792"/>
      </w:tabs>
      <w:autoSpaceDE w:val="0"/>
      <w:autoSpaceDN w:val="0"/>
      <w:adjustRightInd w:val="0"/>
      <w:ind w:firstLine="432"/>
      <w:jc w:val="both"/>
    </w:pPr>
    <w:rPr>
      <w:rFonts w:eastAsia="Times New Roman"/>
      <w:kern w:val="0"/>
      <w:sz w:val="18"/>
      <w:szCs w:val="18"/>
      <w:lang w:eastAsia="en-US"/>
    </w:rPr>
  </w:style>
  <w:style w:type="character" w:customStyle="1" w:styleId="Legal2L3Char">
    <w:name w:val="Legal2_L3 Char"/>
    <w:link w:val="Legal2L3"/>
    <w:rsid w:val="00C37406"/>
    <w:rPr>
      <w:rFonts w:eastAsia="Times New Roman"/>
      <w:sz w:val="18"/>
      <w:szCs w:val="18"/>
    </w:rPr>
  </w:style>
  <w:style w:type="paragraph" w:styleId="BodyTextIndent">
    <w:name w:val="Body Text Indent"/>
    <w:basedOn w:val="Normal"/>
    <w:link w:val="BodyTextIndentChar"/>
    <w:semiHidden/>
    <w:unhideWhenUsed/>
    <w:rsid w:val="00BF2D60"/>
    <w:pPr>
      <w:spacing w:after="120"/>
      <w:ind w:left="360"/>
    </w:pPr>
  </w:style>
  <w:style w:type="character" w:customStyle="1" w:styleId="BodyTextIndentChar">
    <w:name w:val="Body Text Indent Char"/>
    <w:link w:val="BodyTextIndent"/>
    <w:semiHidden/>
    <w:rsid w:val="00BF2D60"/>
    <w:rPr>
      <w:kern w:val="2"/>
      <w:sz w:val="24"/>
      <w:szCs w:val="24"/>
      <w:lang w:eastAsia="zh-TW"/>
    </w:rPr>
  </w:style>
</w:styles>
</file>

<file path=word/webSettings.xml><?xml version="1.0" encoding="utf-8"?>
<w:webSettings xmlns:r="http://schemas.openxmlformats.org/officeDocument/2006/relationships" xmlns:w="http://schemas.openxmlformats.org/wordprocessingml/2006/main">
  <w:divs>
    <w:div w:id="1986280196">
      <w:bodyDiv w:val="1"/>
      <w:marLeft w:val="0"/>
      <w:marRight w:val="0"/>
      <w:marTop w:val="0"/>
      <w:marBottom w:val="0"/>
      <w:divBdr>
        <w:top w:val="none" w:sz="0" w:space="0" w:color="auto"/>
        <w:left w:val="none" w:sz="0" w:space="0" w:color="auto"/>
        <w:bottom w:val="none" w:sz="0" w:space="0" w:color="auto"/>
        <w:right w:val="none" w:sz="0" w:space="0" w:color="auto"/>
      </w:divBdr>
    </w:div>
  </w:divs>
  <w:encoding w:val="big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994</TotalTime>
  <Pages>1</Pages>
  <Words>4430</Words>
  <Characters>25252</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SERVICE LEVEL AGREEMENT</vt:lpstr>
    </vt:vector>
  </TitlesOfParts>
  <Company>Intel Corporation</Company>
  <LinksUpToDate>false</LinksUpToDate>
  <CharactersWithSpaces>29623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LEVEL AGREEMENT</dc:title>
  <dc:creator>mjsirtor</dc:creator>
  <cp:lastModifiedBy>Le, Tuan T</cp:lastModifiedBy>
  <cp:revision>3</cp:revision>
  <cp:lastPrinted>2009-08-28T01:19:00Z</cp:lastPrinted>
  <dcterms:created xsi:type="dcterms:W3CDTF">2013-10-10T22:22:00Z</dcterms:created>
  <dcterms:modified xsi:type="dcterms:W3CDTF">2013-10-11T14:58:00Z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_OWNER_ADDRESS">
    <vt:lpwstr>4AAA6DouqOs9baGDE/iHjCyuyHpmSkw15SzttremVjPw3pGnMU3VmEDgjA==</vt:lpwstr>
  </property>
  <property fmtid="{D5CDD505-2E9C-101B-9397-08002B2CF9AE}" pid="3" name="RESPONSE_SENDER_NAME">
    <vt:lpwstr>sAAAE9kkUq3pEoISCmjOrNtWguZhITJ/XLqUceV/HU0yg/o=</vt:lpwstr>
  </property>
  <property fmtid="{D5CDD505-2E9C-101B-9397-08002B2CF9AE}" pid="4" name="MAIL_MSG_ID1">
    <vt:lpwstr>oFAAc7krgLHoShXQlAMugo5oi2VuAY37oTk5kRDTYucDHkK8vBTcZvPf7Y4pCtsTIDqdY32WZWqylvy8_x000d_
RVVQF2pNDL0mAbBVvSjP9OGzKJeZYxNaHbWdzdtrWmKY+59eEC//XLNukIicaMZZRzolv+dt4xgU_x000d_
gnDi7Zo+i7zpt7X+yqSjRpoDOefy4hvxuuIgDMFGJZcZ+UtwHD1jNK0zeYR3JA+M2TJSl05OGpEd_x000d_
rPj/TyRvWaanscXuT</vt:lpwstr>
  </property>
  <property fmtid="{D5CDD505-2E9C-101B-9397-08002B2CF9AE}" pid="5" name="MAIL_MSG_ID2">
    <vt:lpwstr>epB0NBeYO8UDC2+yBaymB2jjddNuX7E3IP8ttfg/GmeZSOw2xnaPGVwRoLp_x000d_
/cJdR2gCL7sMEjPHiNb3Pw9WAfdqSOoInAAG5N2dbZnvK8s3</vt:lpwstr>
  </property>
</Properties>
</file>